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342E" w:rsidRDefault="00BD342E" w:rsidP="00E71A66">
      <w:pPr>
        <w:jc w:val="right"/>
      </w:pPr>
      <w:r>
        <w:t xml:space="preserve">Załącznik nr </w:t>
      </w:r>
      <w:r w:rsidR="00E71A66">
        <w:t>4 do zaproszenia do złożenia propozycji cenowej</w:t>
      </w:r>
      <w:r>
        <w:t xml:space="preserve"> – szczegółowy opis przedmiotu zamówienia</w:t>
      </w:r>
    </w:p>
    <w:p w:rsidR="00ED25D4" w:rsidRDefault="00ED25D4" w:rsidP="00ED25D4">
      <w:r>
        <w:t>Pracownia obsługi turystycznej ZSZ nr 1 w Brzegu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700"/>
        <w:gridCol w:w="6875"/>
        <w:gridCol w:w="1115"/>
      </w:tblGrid>
      <w:tr w:rsidR="002A2C16" w:rsidTr="002A2C16">
        <w:trPr>
          <w:trHeight w:val="418"/>
        </w:trPr>
        <w:tc>
          <w:tcPr>
            <w:tcW w:w="700" w:type="dxa"/>
            <w:shd w:val="clear" w:color="auto" w:fill="D9D9D9" w:themeFill="background1" w:themeFillShade="D9"/>
            <w:vAlign w:val="center"/>
          </w:tcPr>
          <w:p w:rsidR="002A2C16" w:rsidRDefault="002A2C16" w:rsidP="00131D0D">
            <w:pPr>
              <w:jc w:val="center"/>
            </w:pPr>
            <w:r>
              <w:t>l.p.</w:t>
            </w:r>
          </w:p>
        </w:tc>
        <w:tc>
          <w:tcPr>
            <w:tcW w:w="6875" w:type="dxa"/>
            <w:shd w:val="clear" w:color="auto" w:fill="D9D9D9" w:themeFill="background1" w:themeFillShade="D9"/>
            <w:vAlign w:val="center"/>
          </w:tcPr>
          <w:p w:rsidR="002A2C16" w:rsidRDefault="002A2C16" w:rsidP="00131D0D">
            <w:pPr>
              <w:jc w:val="center"/>
            </w:pPr>
            <w:r>
              <w:t>Nazwa</w:t>
            </w:r>
          </w:p>
        </w:tc>
        <w:tc>
          <w:tcPr>
            <w:tcW w:w="1115" w:type="dxa"/>
            <w:shd w:val="clear" w:color="auto" w:fill="D9D9D9" w:themeFill="background1" w:themeFillShade="D9"/>
            <w:vAlign w:val="center"/>
          </w:tcPr>
          <w:p w:rsidR="002A2C16" w:rsidRDefault="002A2C16" w:rsidP="00131D0D">
            <w:pPr>
              <w:jc w:val="center"/>
            </w:pPr>
            <w:r>
              <w:t>ilość</w:t>
            </w:r>
          </w:p>
        </w:tc>
      </w:tr>
      <w:tr w:rsidR="002A2C16" w:rsidTr="002A2C16">
        <w:trPr>
          <w:trHeight w:val="662"/>
        </w:trPr>
        <w:tc>
          <w:tcPr>
            <w:tcW w:w="700" w:type="dxa"/>
            <w:vAlign w:val="center"/>
          </w:tcPr>
          <w:p w:rsidR="002A2C16" w:rsidRDefault="002A2C16" w:rsidP="00ED25D4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875" w:type="dxa"/>
            <w:vAlign w:val="center"/>
          </w:tcPr>
          <w:p w:rsidR="002A2C16" w:rsidRPr="00ED25D4" w:rsidRDefault="002A2C16" w:rsidP="00ED25D4">
            <w:r>
              <w:t xml:space="preserve">Tablica biała suchościeralna magnetyczna </w:t>
            </w:r>
            <w:r>
              <w:br/>
            </w:r>
            <w:r w:rsidRPr="00ED25D4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 xml:space="preserve">Dane techniczne </w:t>
            </w:r>
          </w:p>
          <w:tbl>
            <w:tblPr>
              <w:tblW w:w="0" w:type="auto"/>
              <w:tblCellSpacing w:w="15" w:type="dxa"/>
              <w:tblInd w:w="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467"/>
              <w:gridCol w:w="2868"/>
            </w:tblGrid>
            <w:tr w:rsidR="002A2C16" w:rsidRPr="00ED25D4" w:rsidTr="002A2C16">
              <w:trPr>
                <w:trHeight w:val="243"/>
                <w:tblCellSpacing w:w="15" w:type="dxa"/>
              </w:trPr>
              <w:tc>
                <w:tcPr>
                  <w:tcW w:w="2422" w:type="dxa"/>
                  <w:vAlign w:val="center"/>
                  <w:hideMark/>
                </w:tcPr>
                <w:p w:rsidR="002A2C16" w:rsidRPr="00ED25D4" w:rsidRDefault="002A2C16" w:rsidP="00ED25D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 w:rsidRPr="00ED25D4">
                    <w:rPr>
                      <w:rFonts w:ascii="Times New Roman" w:eastAsia="Times New Roman" w:hAnsi="Times New Roman" w:cs="Times New Roman"/>
                      <w:lang w:eastAsia="pl-PL"/>
                    </w:rPr>
                    <w:t>Wymiary</w:t>
                  </w:r>
                </w:p>
              </w:tc>
              <w:tc>
                <w:tcPr>
                  <w:tcW w:w="2823" w:type="dxa"/>
                  <w:vAlign w:val="center"/>
                  <w:hideMark/>
                </w:tcPr>
                <w:p w:rsidR="002A2C16" w:rsidRPr="00ED25D4" w:rsidRDefault="002A2C16" w:rsidP="00ED25D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>
                    <w:t>od 150x100 i wyżej</w:t>
                  </w:r>
                </w:p>
              </w:tc>
            </w:tr>
            <w:tr w:rsidR="002A2C16" w:rsidRPr="00ED25D4" w:rsidTr="002A2C16">
              <w:trPr>
                <w:trHeight w:val="243"/>
                <w:tblCellSpacing w:w="15" w:type="dxa"/>
              </w:trPr>
              <w:tc>
                <w:tcPr>
                  <w:tcW w:w="2422" w:type="dxa"/>
                  <w:vAlign w:val="center"/>
                  <w:hideMark/>
                </w:tcPr>
                <w:p w:rsidR="002A2C16" w:rsidRPr="00ED25D4" w:rsidRDefault="002A2C16" w:rsidP="00ED25D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 w:rsidRPr="00ED25D4">
                    <w:rPr>
                      <w:rFonts w:ascii="Times New Roman" w:eastAsia="Times New Roman" w:hAnsi="Times New Roman" w:cs="Times New Roman"/>
                      <w:lang w:eastAsia="pl-PL"/>
                    </w:rPr>
                    <w:t>Powierzchnia</w:t>
                  </w:r>
                </w:p>
              </w:tc>
              <w:tc>
                <w:tcPr>
                  <w:tcW w:w="2823" w:type="dxa"/>
                  <w:vAlign w:val="center"/>
                  <w:hideMark/>
                </w:tcPr>
                <w:p w:rsidR="002A2C16" w:rsidRPr="00ED25D4" w:rsidRDefault="002A2C16" w:rsidP="00ED25D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 w:rsidRPr="00ED25D4">
                    <w:rPr>
                      <w:rFonts w:ascii="Times New Roman" w:eastAsia="Times New Roman" w:hAnsi="Times New Roman" w:cs="Times New Roman"/>
                      <w:lang w:eastAsia="pl-PL"/>
                    </w:rPr>
                    <w:t>lakierowana</w:t>
                  </w:r>
                </w:p>
              </w:tc>
            </w:tr>
            <w:tr w:rsidR="002A2C16" w:rsidRPr="00ED25D4" w:rsidTr="002A2C16">
              <w:trPr>
                <w:trHeight w:val="234"/>
                <w:tblCellSpacing w:w="15" w:type="dxa"/>
              </w:trPr>
              <w:tc>
                <w:tcPr>
                  <w:tcW w:w="2422" w:type="dxa"/>
                  <w:vAlign w:val="center"/>
                  <w:hideMark/>
                </w:tcPr>
                <w:p w:rsidR="002A2C16" w:rsidRPr="00ED25D4" w:rsidRDefault="002A2C16" w:rsidP="00ED25D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 w:rsidRPr="00ED25D4">
                    <w:rPr>
                      <w:rFonts w:ascii="Times New Roman" w:eastAsia="Times New Roman" w:hAnsi="Times New Roman" w:cs="Times New Roman"/>
                      <w:lang w:eastAsia="pl-PL"/>
                    </w:rPr>
                    <w:t>Kolor powierzchni</w:t>
                  </w:r>
                </w:p>
              </w:tc>
              <w:tc>
                <w:tcPr>
                  <w:tcW w:w="2823" w:type="dxa"/>
                  <w:vAlign w:val="center"/>
                  <w:hideMark/>
                </w:tcPr>
                <w:p w:rsidR="002A2C16" w:rsidRPr="00ED25D4" w:rsidRDefault="002A2C16" w:rsidP="00ED25D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 w:rsidRPr="00ED25D4">
                    <w:rPr>
                      <w:rFonts w:ascii="Times New Roman" w:eastAsia="Times New Roman" w:hAnsi="Times New Roman" w:cs="Times New Roman"/>
                      <w:lang w:eastAsia="pl-PL"/>
                    </w:rPr>
                    <w:t>biały (suchościeralna)</w:t>
                  </w:r>
                </w:p>
              </w:tc>
            </w:tr>
            <w:tr w:rsidR="002A2C16" w:rsidRPr="00ED25D4" w:rsidTr="002A2C16">
              <w:trPr>
                <w:trHeight w:val="53"/>
                <w:tblCellSpacing w:w="15" w:type="dxa"/>
              </w:trPr>
              <w:tc>
                <w:tcPr>
                  <w:tcW w:w="2422" w:type="dxa"/>
                  <w:vAlign w:val="center"/>
                  <w:hideMark/>
                </w:tcPr>
                <w:p w:rsidR="002A2C16" w:rsidRPr="00ED25D4" w:rsidRDefault="002A2C16" w:rsidP="00ED25D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 w:rsidRPr="00ED25D4">
                    <w:rPr>
                      <w:rFonts w:ascii="Times New Roman" w:eastAsia="Times New Roman" w:hAnsi="Times New Roman" w:cs="Times New Roman"/>
                      <w:lang w:eastAsia="pl-PL"/>
                    </w:rPr>
                    <w:t>Rama</w:t>
                  </w:r>
                </w:p>
              </w:tc>
              <w:tc>
                <w:tcPr>
                  <w:tcW w:w="2823" w:type="dxa"/>
                  <w:vAlign w:val="center"/>
                  <w:hideMark/>
                </w:tcPr>
                <w:p w:rsidR="002A2C16" w:rsidRPr="00ED25D4" w:rsidRDefault="002A2C16" w:rsidP="00ED25D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 w:rsidRPr="00ED25D4">
                    <w:rPr>
                      <w:rFonts w:ascii="Times New Roman" w:eastAsia="Times New Roman" w:hAnsi="Times New Roman" w:cs="Times New Roman"/>
                      <w:lang w:eastAsia="pl-PL"/>
                    </w:rPr>
                    <w:t>aluminiowa</w:t>
                  </w:r>
                </w:p>
              </w:tc>
            </w:tr>
          </w:tbl>
          <w:p w:rsidR="002A2C16" w:rsidRDefault="002A2C16" w:rsidP="00131D0D"/>
        </w:tc>
        <w:tc>
          <w:tcPr>
            <w:tcW w:w="1115" w:type="dxa"/>
            <w:vAlign w:val="center"/>
          </w:tcPr>
          <w:p w:rsidR="002A2C16" w:rsidRDefault="002A2C16" w:rsidP="00131D0D">
            <w:pPr>
              <w:jc w:val="center"/>
            </w:pPr>
            <w:r>
              <w:t>1 szt.</w:t>
            </w:r>
          </w:p>
        </w:tc>
      </w:tr>
      <w:tr w:rsidR="002A2C16" w:rsidTr="002A2C16">
        <w:trPr>
          <w:trHeight w:val="646"/>
        </w:trPr>
        <w:tc>
          <w:tcPr>
            <w:tcW w:w="700" w:type="dxa"/>
            <w:vAlign w:val="center"/>
          </w:tcPr>
          <w:p w:rsidR="002A2C16" w:rsidRDefault="002A2C16" w:rsidP="00ED25D4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875" w:type="dxa"/>
            <w:vAlign w:val="center"/>
          </w:tcPr>
          <w:p w:rsidR="002A2C16" w:rsidRDefault="002A2C16" w:rsidP="00131D0D">
            <w:r>
              <w:t>Krzesło obrotowe biurowe czarne</w:t>
            </w:r>
          </w:p>
          <w:tbl>
            <w:tblPr>
              <w:tblW w:w="6362" w:type="dxa"/>
              <w:tblCellSpacing w:w="15" w:type="dxa"/>
              <w:tblInd w:w="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362"/>
            </w:tblGrid>
            <w:tr w:rsidR="002A2C16" w:rsidRPr="00ED25D4" w:rsidTr="002A2C16">
              <w:trPr>
                <w:trHeight w:val="749"/>
                <w:tblCellSpacing w:w="15" w:type="dxa"/>
              </w:trPr>
              <w:tc>
                <w:tcPr>
                  <w:tcW w:w="6302" w:type="dxa"/>
                  <w:vAlign w:val="center"/>
                  <w:hideMark/>
                </w:tcPr>
                <w:p w:rsidR="002A2C16" w:rsidRPr="00ED25D4" w:rsidRDefault="002A2C16" w:rsidP="00ED25D4">
                  <w:pPr>
                    <w:spacing w:after="0" w:line="240" w:lineRule="auto"/>
                    <w:rPr>
                      <w:rFonts w:eastAsia="Times New Roman" w:cstheme="minorHAnsi"/>
                      <w:lang w:eastAsia="pl-PL"/>
                    </w:rPr>
                  </w:pPr>
                  <w:r w:rsidRPr="00ED25D4">
                    <w:rPr>
                      <w:rFonts w:eastAsia="Times New Roman" w:cstheme="minorHAnsi"/>
                      <w:lang w:eastAsia="pl-PL"/>
                    </w:rPr>
                    <w:t xml:space="preserve">Materiał Chrom, </w:t>
                  </w:r>
                </w:p>
                <w:p w:rsidR="002A2C16" w:rsidRPr="00ED25D4" w:rsidRDefault="002A2C16" w:rsidP="00990089">
                  <w:pPr>
                    <w:spacing w:after="0" w:line="240" w:lineRule="auto"/>
                    <w:rPr>
                      <w:rFonts w:eastAsia="Times New Roman" w:cstheme="minorHAnsi"/>
                      <w:b/>
                      <w:lang w:eastAsia="pl-PL"/>
                    </w:rPr>
                  </w:pPr>
                  <w:r w:rsidRPr="00ED25D4">
                    <w:rPr>
                      <w:rFonts w:eastAsia="Times New Roman" w:cstheme="minorHAnsi"/>
                      <w:lang w:eastAsia="pl-PL"/>
                    </w:rPr>
                    <w:t xml:space="preserve">Skóra ekologiczna, </w:t>
                  </w:r>
                  <w:r>
                    <w:rPr>
                      <w:rFonts w:eastAsia="Times New Roman" w:cstheme="minorHAnsi"/>
                      <w:lang w:eastAsia="pl-PL"/>
                    </w:rPr>
                    <w:t>p</w:t>
                  </w:r>
                  <w:r w:rsidRPr="00ED25D4">
                    <w:rPr>
                      <w:rFonts w:eastAsia="Times New Roman" w:cstheme="minorHAnsi"/>
                      <w:lang w:eastAsia="pl-PL"/>
                    </w:rPr>
                    <w:t xml:space="preserve">ianka, </w:t>
                  </w:r>
                  <w:r>
                    <w:rPr>
                      <w:rFonts w:eastAsia="Times New Roman" w:cstheme="minorHAnsi"/>
                      <w:lang w:eastAsia="pl-PL"/>
                    </w:rPr>
                    <w:t>m</w:t>
                  </w:r>
                  <w:r w:rsidRPr="00ED25D4">
                    <w:rPr>
                      <w:rFonts w:eastAsia="Times New Roman" w:cstheme="minorHAnsi"/>
                      <w:lang w:eastAsia="pl-PL"/>
                    </w:rPr>
                    <w:t xml:space="preserve">etal, PP (polipropylen), </w:t>
                  </w:r>
                  <w:r>
                    <w:rPr>
                      <w:rFonts w:eastAsia="Times New Roman" w:cstheme="minorHAnsi"/>
                      <w:lang w:eastAsia="pl-PL"/>
                    </w:rPr>
                    <w:t>s</w:t>
                  </w:r>
                  <w:r w:rsidRPr="00ED25D4">
                    <w:rPr>
                      <w:rFonts w:eastAsia="Times New Roman" w:cstheme="minorHAnsi"/>
                      <w:lang w:eastAsia="pl-PL"/>
                    </w:rPr>
                    <w:t xml:space="preserve">klejka, </w:t>
                  </w:r>
                  <w:r>
                    <w:rPr>
                      <w:rFonts w:eastAsia="Times New Roman" w:cstheme="minorHAnsi"/>
                      <w:lang w:eastAsia="pl-PL"/>
                    </w:rPr>
                    <w:t>s</w:t>
                  </w:r>
                  <w:r w:rsidRPr="00ED25D4">
                    <w:rPr>
                      <w:rFonts w:eastAsia="Times New Roman" w:cstheme="minorHAnsi"/>
                      <w:lang w:eastAsia="pl-PL"/>
                    </w:rPr>
                    <w:t>iatka poliestrowa</w:t>
                  </w:r>
                </w:p>
              </w:tc>
            </w:tr>
            <w:tr w:rsidR="002A2C16" w:rsidRPr="00ED25D4" w:rsidTr="002A2C16">
              <w:trPr>
                <w:trHeight w:val="253"/>
                <w:tblCellSpacing w:w="15" w:type="dxa"/>
              </w:trPr>
              <w:tc>
                <w:tcPr>
                  <w:tcW w:w="6302" w:type="dxa"/>
                  <w:vAlign w:val="center"/>
                  <w:hideMark/>
                </w:tcPr>
                <w:p w:rsidR="002A2C16" w:rsidRPr="00ED25D4" w:rsidRDefault="002A2C16" w:rsidP="00ED25D4">
                  <w:pPr>
                    <w:spacing w:after="0" w:line="240" w:lineRule="auto"/>
                    <w:rPr>
                      <w:rFonts w:eastAsia="Times New Roman" w:cstheme="minorHAnsi"/>
                      <w:lang w:eastAsia="pl-PL"/>
                    </w:rPr>
                  </w:pPr>
                  <w:r w:rsidRPr="00ED25D4">
                    <w:rPr>
                      <w:rFonts w:eastAsia="Times New Roman" w:cstheme="minorHAnsi"/>
                      <w:lang w:eastAsia="pl-PL"/>
                    </w:rPr>
                    <w:t>Obicie Siedzisko</w:t>
                  </w:r>
                </w:p>
              </w:tc>
            </w:tr>
            <w:tr w:rsidR="002A2C16" w:rsidRPr="00ED25D4" w:rsidTr="002A2C16">
              <w:trPr>
                <w:trHeight w:val="506"/>
                <w:tblCellSpacing w:w="15" w:type="dxa"/>
              </w:trPr>
              <w:tc>
                <w:tcPr>
                  <w:tcW w:w="6302" w:type="dxa"/>
                  <w:vAlign w:val="center"/>
                  <w:hideMark/>
                </w:tcPr>
                <w:p w:rsidR="002A2C16" w:rsidRPr="00ED25D4" w:rsidRDefault="002A2C16" w:rsidP="00990089">
                  <w:pPr>
                    <w:spacing w:after="0" w:line="240" w:lineRule="auto"/>
                    <w:rPr>
                      <w:rFonts w:eastAsia="Times New Roman" w:cstheme="minorHAnsi"/>
                      <w:lang w:eastAsia="pl-PL"/>
                    </w:rPr>
                  </w:pPr>
                  <w:r w:rsidRPr="00ED25D4">
                    <w:rPr>
                      <w:rFonts w:eastAsia="Times New Roman" w:cstheme="minorHAnsi"/>
                      <w:lang w:eastAsia="pl-PL"/>
                    </w:rPr>
                    <w:t xml:space="preserve">Funkcja </w:t>
                  </w:r>
                  <w:r>
                    <w:rPr>
                      <w:rFonts w:eastAsia="Times New Roman" w:cstheme="minorHAnsi"/>
                      <w:lang w:eastAsia="pl-PL"/>
                    </w:rPr>
                    <w:t>k</w:t>
                  </w:r>
                  <w:r w:rsidRPr="00ED25D4">
                    <w:rPr>
                      <w:rFonts w:eastAsia="Times New Roman" w:cstheme="minorHAnsi"/>
                      <w:lang w:eastAsia="pl-PL"/>
                    </w:rPr>
                    <w:t xml:space="preserve">ółka z funkcją zatrzymywania, </w:t>
                  </w:r>
                  <w:r>
                    <w:rPr>
                      <w:rFonts w:eastAsia="Times New Roman" w:cstheme="minorHAnsi"/>
                      <w:lang w:eastAsia="pl-PL"/>
                    </w:rPr>
                    <w:t>r</w:t>
                  </w:r>
                  <w:r w:rsidRPr="00ED25D4">
                    <w:rPr>
                      <w:rFonts w:eastAsia="Times New Roman" w:cstheme="minorHAnsi"/>
                      <w:lang w:eastAsia="pl-PL"/>
                    </w:rPr>
                    <w:t xml:space="preserve">egulacja wysokości, </w:t>
                  </w:r>
                  <w:r>
                    <w:rPr>
                      <w:rFonts w:eastAsia="Times New Roman" w:cstheme="minorHAnsi"/>
                      <w:lang w:eastAsia="pl-PL"/>
                    </w:rPr>
                    <w:t>m</w:t>
                  </w:r>
                  <w:r w:rsidRPr="00ED25D4">
                    <w:rPr>
                      <w:rFonts w:eastAsia="Times New Roman" w:cstheme="minorHAnsi"/>
                      <w:lang w:eastAsia="pl-PL"/>
                    </w:rPr>
                    <w:t>etalowa podstawa</w:t>
                  </w:r>
                </w:p>
              </w:tc>
            </w:tr>
            <w:tr w:rsidR="002A2C16" w:rsidRPr="00ED25D4" w:rsidTr="002A2C16">
              <w:trPr>
                <w:trHeight w:val="496"/>
                <w:tblCellSpacing w:w="15" w:type="dxa"/>
              </w:trPr>
              <w:tc>
                <w:tcPr>
                  <w:tcW w:w="6302" w:type="dxa"/>
                  <w:vAlign w:val="center"/>
                  <w:hideMark/>
                </w:tcPr>
                <w:p w:rsidR="002A2C16" w:rsidRPr="00ED25D4" w:rsidRDefault="002A2C16" w:rsidP="00990089">
                  <w:pPr>
                    <w:spacing w:after="0" w:line="240" w:lineRule="auto"/>
                    <w:rPr>
                      <w:rFonts w:eastAsia="Times New Roman" w:cstheme="minorHAnsi"/>
                      <w:lang w:eastAsia="pl-PL"/>
                    </w:rPr>
                  </w:pPr>
                  <w:r w:rsidRPr="00ED25D4">
                    <w:rPr>
                      <w:rFonts w:eastAsia="Times New Roman" w:cstheme="minorHAnsi"/>
                      <w:lang w:eastAsia="pl-PL"/>
                    </w:rPr>
                    <w:t xml:space="preserve">Rozmiar po zmontowaniu </w:t>
                  </w:r>
                  <w:r>
                    <w:rPr>
                      <w:rFonts w:eastAsia="Times New Roman" w:cstheme="minorHAnsi"/>
                      <w:lang w:eastAsia="pl-PL"/>
                    </w:rPr>
                    <w:t>s</w:t>
                  </w:r>
                  <w:r w:rsidRPr="00ED25D4">
                    <w:rPr>
                      <w:rFonts w:eastAsia="Times New Roman" w:cstheme="minorHAnsi"/>
                      <w:lang w:eastAsia="pl-PL"/>
                    </w:rPr>
                    <w:t xml:space="preserve">zerokość: </w:t>
                  </w:r>
                  <w:r>
                    <w:rPr>
                      <w:rFonts w:eastAsia="Times New Roman" w:cstheme="minorHAnsi"/>
                      <w:lang w:eastAsia="pl-PL"/>
                    </w:rPr>
                    <w:t xml:space="preserve">min. </w:t>
                  </w:r>
                  <w:r w:rsidRPr="00ED25D4">
                    <w:rPr>
                      <w:rFonts w:eastAsia="Times New Roman" w:cstheme="minorHAnsi"/>
                      <w:lang w:eastAsia="pl-PL"/>
                    </w:rPr>
                    <w:t>6</w:t>
                  </w:r>
                  <w:r>
                    <w:rPr>
                      <w:rFonts w:eastAsia="Times New Roman" w:cstheme="minorHAnsi"/>
                      <w:lang w:eastAsia="pl-PL"/>
                    </w:rPr>
                    <w:t>0</w:t>
                  </w:r>
                  <w:r w:rsidRPr="00ED25D4">
                    <w:rPr>
                      <w:rFonts w:eastAsia="Times New Roman" w:cstheme="minorHAnsi"/>
                      <w:lang w:eastAsia="pl-PL"/>
                    </w:rPr>
                    <w:t xml:space="preserve"> cm, </w:t>
                  </w:r>
                  <w:r>
                    <w:rPr>
                      <w:rFonts w:eastAsia="Times New Roman" w:cstheme="minorHAnsi"/>
                      <w:lang w:eastAsia="pl-PL"/>
                    </w:rPr>
                    <w:t>w</w:t>
                  </w:r>
                  <w:r w:rsidRPr="00ED25D4">
                    <w:rPr>
                      <w:rFonts w:eastAsia="Times New Roman" w:cstheme="minorHAnsi"/>
                      <w:lang w:eastAsia="pl-PL"/>
                    </w:rPr>
                    <w:t xml:space="preserve">ysokość: </w:t>
                  </w:r>
                  <w:r>
                    <w:rPr>
                      <w:rFonts w:eastAsia="Times New Roman" w:cstheme="minorHAnsi"/>
                      <w:lang w:eastAsia="pl-PL"/>
                    </w:rPr>
                    <w:t>min.</w:t>
                  </w:r>
                  <w:r w:rsidRPr="00ED25D4">
                    <w:rPr>
                      <w:rFonts w:eastAsia="Times New Roman" w:cstheme="minorHAnsi"/>
                      <w:lang w:eastAsia="pl-PL"/>
                    </w:rPr>
                    <w:t>109</w:t>
                  </w:r>
                  <w:r>
                    <w:rPr>
                      <w:rFonts w:eastAsia="Times New Roman" w:cstheme="minorHAnsi"/>
                      <w:lang w:eastAsia="pl-PL"/>
                    </w:rPr>
                    <w:t xml:space="preserve"> </w:t>
                  </w:r>
                  <w:r w:rsidRPr="00ED25D4">
                    <w:rPr>
                      <w:rFonts w:eastAsia="Times New Roman" w:cstheme="minorHAnsi"/>
                      <w:lang w:eastAsia="pl-PL"/>
                    </w:rPr>
                    <w:t xml:space="preserve">cm, </w:t>
                  </w:r>
                  <w:r>
                    <w:rPr>
                      <w:rFonts w:eastAsia="Times New Roman" w:cstheme="minorHAnsi"/>
                      <w:lang w:eastAsia="pl-PL"/>
                    </w:rPr>
                    <w:t>g</w:t>
                  </w:r>
                  <w:r w:rsidRPr="00ED25D4">
                    <w:rPr>
                      <w:rFonts w:eastAsia="Times New Roman" w:cstheme="minorHAnsi"/>
                      <w:lang w:eastAsia="pl-PL"/>
                    </w:rPr>
                    <w:t xml:space="preserve">łębokość: </w:t>
                  </w:r>
                  <w:r>
                    <w:rPr>
                      <w:rFonts w:eastAsia="Times New Roman" w:cstheme="minorHAnsi"/>
                      <w:lang w:eastAsia="pl-PL"/>
                    </w:rPr>
                    <w:t xml:space="preserve">min. </w:t>
                  </w:r>
                  <w:r w:rsidRPr="00ED25D4">
                    <w:rPr>
                      <w:rFonts w:eastAsia="Times New Roman" w:cstheme="minorHAnsi"/>
                      <w:lang w:eastAsia="pl-PL"/>
                    </w:rPr>
                    <w:t>6</w:t>
                  </w:r>
                  <w:r>
                    <w:rPr>
                      <w:rFonts w:eastAsia="Times New Roman" w:cstheme="minorHAnsi"/>
                      <w:lang w:eastAsia="pl-PL"/>
                    </w:rPr>
                    <w:t xml:space="preserve">0 </w:t>
                  </w:r>
                  <w:r w:rsidRPr="00ED25D4">
                    <w:rPr>
                      <w:rFonts w:eastAsia="Times New Roman" w:cstheme="minorHAnsi"/>
                      <w:lang w:eastAsia="pl-PL"/>
                    </w:rPr>
                    <w:t>cm</w:t>
                  </w:r>
                </w:p>
              </w:tc>
            </w:tr>
            <w:tr w:rsidR="002A2C16" w:rsidRPr="00ED25D4" w:rsidTr="002A2C16">
              <w:trPr>
                <w:trHeight w:val="253"/>
                <w:tblCellSpacing w:w="15" w:type="dxa"/>
              </w:trPr>
              <w:tc>
                <w:tcPr>
                  <w:tcW w:w="6302" w:type="dxa"/>
                  <w:vAlign w:val="center"/>
                  <w:hideMark/>
                </w:tcPr>
                <w:p w:rsidR="002A2C16" w:rsidRPr="00ED25D4" w:rsidRDefault="002A2C16" w:rsidP="00ED25D4">
                  <w:pPr>
                    <w:spacing w:after="0" w:line="240" w:lineRule="auto"/>
                    <w:rPr>
                      <w:rFonts w:eastAsia="Times New Roman" w:cstheme="minorHAnsi"/>
                      <w:lang w:eastAsia="pl-PL"/>
                    </w:rPr>
                  </w:pPr>
                  <w:r>
                    <w:rPr>
                      <w:rFonts w:eastAsia="Times New Roman" w:cstheme="minorHAnsi"/>
                      <w:lang w:eastAsia="pl-PL"/>
                    </w:rPr>
                    <w:t>w</w:t>
                  </w:r>
                  <w:r w:rsidRPr="00ED25D4">
                    <w:rPr>
                      <w:rFonts w:eastAsia="Times New Roman" w:cstheme="minorHAnsi"/>
                      <w:lang w:eastAsia="pl-PL"/>
                    </w:rPr>
                    <w:t>ysokość siedziska</w:t>
                  </w:r>
                  <w:r>
                    <w:rPr>
                      <w:rFonts w:eastAsia="Times New Roman" w:cstheme="minorHAnsi"/>
                      <w:lang w:eastAsia="pl-PL"/>
                    </w:rPr>
                    <w:t xml:space="preserve"> w granicach około </w:t>
                  </w:r>
                  <w:r w:rsidRPr="00ED25D4">
                    <w:rPr>
                      <w:rFonts w:eastAsia="Times New Roman" w:cstheme="minorHAnsi"/>
                      <w:lang w:eastAsia="pl-PL"/>
                    </w:rPr>
                    <w:t>45-55</w:t>
                  </w:r>
                </w:p>
              </w:tc>
            </w:tr>
            <w:tr w:rsidR="002A2C16" w:rsidRPr="00ED25D4" w:rsidTr="002A2C16">
              <w:trPr>
                <w:trHeight w:val="253"/>
                <w:tblCellSpacing w:w="15" w:type="dxa"/>
              </w:trPr>
              <w:tc>
                <w:tcPr>
                  <w:tcW w:w="6302" w:type="dxa"/>
                  <w:vAlign w:val="center"/>
                  <w:hideMark/>
                </w:tcPr>
                <w:p w:rsidR="002A2C16" w:rsidRPr="00ED25D4" w:rsidRDefault="002A2C16" w:rsidP="00990089">
                  <w:pPr>
                    <w:spacing w:after="0" w:line="240" w:lineRule="auto"/>
                    <w:rPr>
                      <w:rFonts w:eastAsia="Times New Roman" w:cstheme="minorHAnsi"/>
                      <w:lang w:eastAsia="pl-PL"/>
                    </w:rPr>
                  </w:pPr>
                  <w:r>
                    <w:rPr>
                      <w:rFonts w:eastAsia="Times New Roman" w:cstheme="minorHAnsi"/>
                      <w:lang w:eastAsia="pl-PL"/>
                    </w:rPr>
                    <w:t>g</w:t>
                  </w:r>
                  <w:r w:rsidRPr="00ED25D4">
                    <w:rPr>
                      <w:rFonts w:eastAsia="Times New Roman" w:cstheme="minorHAnsi"/>
                      <w:lang w:eastAsia="pl-PL"/>
                    </w:rPr>
                    <w:t>łębokość siedziska</w:t>
                  </w:r>
                  <w:r>
                    <w:rPr>
                      <w:rFonts w:eastAsia="Times New Roman" w:cstheme="minorHAnsi"/>
                      <w:lang w:eastAsia="pl-PL"/>
                    </w:rPr>
                    <w:t xml:space="preserve"> około </w:t>
                  </w:r>
                  <w:r w:rsidRPr="00ED25D4">
                    <w:rPr>
                      <w:rFonts w:eastAsia="Times New Roman" w:cstheme="minorHAnsi"/>
                      <w:lang w:eastAsia="pl-PL"/>
                    </w:rPr>
                    <w:t>4</w:t>
                  </w:r>
                  <w:r>
                    <w:rPr>
                      <w:rFonts w:eastAsia="Times New Roman" w:cstheme="minorHAnsi"/>
                      <w:lang w:eastAsia="pl-PL"/>
                    </w:rPr>
                    <w:t>8 -54</w:t>
                  </w:r>
                </w:p>
              </w:tc>
            </w:tr>
            <w:tr w:rsidR="002A2C16" w:rsidRPr="00ED25D4" w:rsidTr="002A2C16">
              <w:trPr>
                <w:trHeight w:val="243"/>
                <w:tblCellSpacing w:w="15" w:type="dxa"/>
              </w:trPr>
              <w:tc>
                <w:tcPr>
                  <w:tcW w:w="6302" w:type="dxa"/>
                  <w:vAlign w:val="center"/>
                  <w:hideMark/>
                </w:tcPr>
                <w:p w:rsidR="002A2C16" w:rsidRPr="00990089" w:rsidRDefault="002A2C16" w:rsidP="00ED25D4">
                  <w:pPr>
                    <w:spacing w:after="0" w:line="240" w:lineRule="auto"/>
                    <w:rPr>
                      <w:rFonts w:eastAsia="Times New Roman" w:cstheme="minorHAnsi"/>
                      <w:color w:val="FF0000"/>
                      <w:lang w:eastAsia="pl-PL"/>
                    </w:rPr>
                  </w:pPr>
                </w:p>
              </w:tc>
            </w:tr>
          </w:tbl>
          <w:p w:rsidR="002A2C16" w:rsidRDefault="002A2C16" w:rsidP="00131D0D"/>
        </w:tc>
        <w:tc>
          <w:tcPr>
            <w:tcW w:w="1115" w:type="dxa"/>
            <w:vAlign w:val="center"/>
          </w:tcPr>
          <w:p w:rsidR="002A2C16" w:rsidRDefault="002A2C16" w:rsidP="00131D0D">
            <w:pPr>
              <w:jc w:val="center"/>
            </w:pPr>
            <w:r>
              <w:t>2 szt.</w:t>
            </w:r>
          </w:p>
        </w:tc>
      </w:tr>
      <w:tr w:rsidR="002A2C16" w:rsidTr="002A2C16">
        <w:trPr>
          <w:trHeight w:val="947"/>
        </w:trPr>
        <w:tc>
          <w:tcPr>
            <w:tcW w:w="700" w:type="dxa"/>
            <w:vAlign w:val="center"/>
          </w:tcPr>
          <w:p w:rsidR="002A2C16" w:rsidRDefault="002A2C16" w:rsidP="00ED25D4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875" w:type="dxa"/>
            <w:vAlign w:val="center"/>
          </w:tcPr>
          <w:p w:rsidR="002A2C16" w:rsidRDefault="002A2C16" w:rsidP="00131D0D">
            <w:r>
              <w:t>Stanowisko biurowe</w:t>
            </w:r>
          </w:p>
          <w:p w:rsidR="002A2C16" w:rsidRDefault="002A2C16" w:rsidP="00131D0D">
            <w:r>
              <w:t xml:space="preserve">Wymiary w przedziale około 190-200x70-75x75-80  </w:t>
            </w:r>
          </w:p>
          <w:p w:rsidR="002A2C16" w:rsidRDefault="002A2C16" w:rsidP="00131D0D">
            <w:r>
              <w:t>stanowisko pracownicze lewe T i prawe T.</w:t>
            </w:r>
          </w:p>
          <w:p w:rsidR="002A2C16" w:rsidRDefault="002A2C16" w:rsidP="00131D0D">
            <w:r>
              <w:t>Poniżej przykładowy rysunek:</w:t>
            </w:r>
          </w:p>
          <w:p w:rsidR="002A2C16" w:rsidRDefault="002A2C16" w:rsidP="00131D0D">
            <w:r w:rsidRPr="00227227">
              <w:rPr>
                <w:noProof/>
                <w:lang w:eastAsia="pl-PL"/>
              </w:rPr>
              <w:drawing>
                <wp:inline distT="0" distB="0" distL="0" distR="0" wp14:anchorId="23F7E034" wp14:editId="7760EF72">
                  <wp:extent cx="1829370" cy="1304013"/>
                  <wp:effectExtent l="19050" t="0" r="0" b="0"/>
                  <wp:docPr id="4" name="Obraz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l="30276" t="38205" r="37414" b="210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1588" cy="130559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27227">
              <w:rPr>
                <w:noProof/>
                <w:lang w:eastAsia="pl-PL"/>
              </w:rPr>
              <w:drawing>
                <wp:inline distT="0" distB="0" distL="0" distR="0" wp14:anchorId="5CCEF055" wp14:editId="09E6D9E7">
                  <wp:extent cx="919204" cy="890546"/>
                  <wp:effectExtent l="19050" t="0" r="0" b="0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33985" t="24883" r="35550" b="225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9204" cy="89054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15" w:type="dxa"/>
            <w:vAlign w:val="center"/>
          </w:tcPr>
          <w:p w:rsidR="002A2C16" w:rsidRDefault="002A2C16" w:rsidP="00131D0D">
            <w:pPr>
              <w:jc w:val="center"/>
            </w:pPr>
            <w:r>
              <w:t>2 szt.</w:t>
            </w:r>
          </w:p>
        </w:tc>
      </w:tr>
      <w:tr w:rsidR="002A2C16" w:rsidTr="002A2C16">
        <w:trPr>
          <w:trHeight w:val="778"/>
        </w:trPr>
        <w:tc>
          <w:tcPr>
            <w:tcW w:w="700" w:type="dxa"/>
            <w:vAlign w:val="center"/>
          </w:tcPr>
          <w:p w:rsidR="002A2C16" w:rsidRDefault="002A2C16" w:rsidP="00ED25D4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875" w:type="dxa"/>
            <w:vAlign w:val="center"/>
          </w:tcPr>
          <w:p w:rsidR="002A2C16" w:rsidRDefault="002A2C16" w:rsidP="00131D0D">
            <w:r>
              <w:t>Szafa zabezpieczająca</w:t>
            </w:r>
          </w:p>
          <w:p w:rsidR="002A2C16" w:rsidRDefault="002A2C16" w:rsidP="00425F92">
            <w:r>
              <w:t>Metalowa szafa aktowa pokryta farbą proszkową. Drzwi osadzone na wewnętrznych zawiasach. Posiadają zamek kluczowy ryglujący w trzech punktach. Możliwość regulacji wysokości półek. Wyposażenie: 3 półki + skarbczyk. </w:t>
            </w:r>
          </w:p>
          <w:p w:rsidR="002A2C16" w:rsidRDefault="002A2C16" w:rsidP="00425F92">
            <w:r>
              <w:t>Poniżej przykładowy rysunek:</w:t>
            </w:r>
          </w:p>
          <w:p w:rsidR="002A2C16" w:rsidRDefault="002A2C16" w:rsidP="00425F92">
            <w:r w:rsidRPr="00227227">
              <w:rPr>
                <w:noProof/>
                <w:lang w:eastAsia="pl-PL"/>
              </w:rPr>
              <w:drawing>
                <wp:inline distT="0" distB="0" distL="0" distR="0" wp14:anchorId="78423168" wp14:editId="1E6E4F5B">
                  <wp:extent cx="983132" cy="1049186"/>
                  <wp:effectExtent l="19050" t="0" r="7468" b="0"/>
                  <wp:docPr id="7" name="Obraz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34481" t="22535" r="36578" b="226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3132" cy="10491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A2C16" w:rsidRDefault="002A2C16" w:rsidP="00425F92"/>
        </w:tc>
        <w:tc>
          <w:tcPr>
            <w:tcW w:w="1115" w:type="dxa"/>
            <w:vAlign w:val="center"/>
          </w:tcPr>
          <w:p w:rsidR="002A2C16" w:rsidRDefault="002A2C16" w:rsidP="00131D0D">
            <w:pPr>
              <w:jc w:val="center"/>
            </w:pPr>
            <w:r>
              <w:t>1 szt.</w:t>
            </w:r>
          </w:p>
        </w:tc>
      </w:tr>
      <w:tr w:rsidR="002A2C16" w:rsidTr="002A2C16">
        <w:trPr>
          <w:trHeight w:val="657"/>
        </w:trPr>
        <w:tc>
          <w:tcPr>
            <w:tcW w:w="700" w:type="dxa"/>
            <w:vAlign w:val="center"/>
          </w:tcPr>
          <w:p w:rsidR="002A2C16" w:rsidRDefault="002A2C16" w:rsidP="00ED25D4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875" w:type="dxa"/>
            <w:vAlign w:val="center"/>
          </w:tcPr>
          <w:p w:rsidR="002A2C16" w:rsidRDefault="002A2C16" w:rsidP="00425F92">
            <w:pPr>
              <w:spacing w:before="100" w:beforeAutospacing="1"/>
              <w:outlineLvl w:val="0"/>
            </w:pPr>
            <w:r>
              <w:t xml:space="preserve">Mapa - </w:t>
            </w:r>
            <w:r w:rsidRPr="003E49B0">
              <w:t>Europa fizyczna / polityczna</w:t>
            </w:r>
            <w:r>
              <w:t xml:space="preserve"> – mapa ścienna</w:t>
            </w:r>
          </w:p>
          <w:p w:rsidR="002A2C16" w:rsidRPr="00425F92" w:rsidRDefault="002A2C16" w:rsidP="00425F92">
            <w:pPr>
              <w:pStyle w:val="Normalny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25F92">
              <w:rPr>
                <w:rFonts w:asciiTheme="minorHAnsi" w:hAnsiTheme="minorHAnsi" w:cstheme="minorHAnsi"/>
                <w:color w:val="222222"/>
                <w:sz w:val="22"/>
                <w:szCs w:val="22"/>
              </w:rPr>
              <w:t xml:space="preserve"> •  plansza dwustronna </w:t>
            </w:r>
            <w:r w:rsidRPr="00425F92">
              <w:rPr>
                <w:rStyle w:val="Pogrubienie"/>
                <w:rFonts w:asciiTheme="minorHAnsi" w:hAnsiTheme="minorHAnsi" w:cstheme="minorHAnsi"/>
                <w:color w:val="222222"/>
                <w:sz w:val="22"/>
                <w:szCs w:val="22"/>
              </w:rPr>
              <w:t>2 w 1</w:t>
            </w:r>
          </w:p>
          <w:p w:rsidR="002A2C16" w:rsidRPr="00425F92" w:rsidRDefault="002A2C16" w:rsidP="00425F92">
            <w:pPr>
              <w:pStyle w:val="Normalny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25F92">
              <w:rPr>
                <w:rFonts w:asciiTheme="minorHAnsi" w:hAnsiTheme="minorHAnsi" w:cstheme="minorHAnsi"/>
                <w:color w:val="222222"/>
                <w:sz w:val="22"/>
                <w:szCs w:val="22"/>
              </w:rPr>
              <w:t xml:space="preserve"> •  format </w:t>
            </w:r>
            <w:r>
              <w:rPr>
                <w:rFonts w:asciiTheme="minorHAnsi" w:hAnsiTheme="minorHAnsi" w:cstheme="minorHAnsi"/>
                <w:color w:val="222222"/>
                <w:sz w:val="22"/>
                <w:szCs w:val="22"/>
              </w:rPr>
              <w:t xml:space="preserve">w przedziale od </w:t>
            </w:r>
            <w:r w:rsidRPr="00BF1726">
              <w:rPr>
                <w:rFonts w:asciiTheme="minorHAnsi" w:hAnsiTheme="minorHAnsi" w:cstheme="minorHAnsi"/>
                <w:color w:val="222222"/>
                <w:sz w:val="22"/>
                <w:szCs w:val="22"/>
              </w:rPr>
              <w:t>140 x 100 cm</w:t>
            </w:r>
            <w:r w:rsidRPr="00425F92">
              <w:rPr>
                <w:rFonts w:asciiTheme="minorHAnsi" w:hAnsiTheme="minorHAnsi" w:cstheme="minorHAnsi"/>
                <w:color w:val="222222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color w:val="222222"/>
                <w:sz w:val="22"/>
                <w:szCs w:val="22"/>
              </w:rPr>
              <w:t xml:space="preserve">do </w:t>
            </w:r>
            <w:r w:rsidRPr="00425F92">
              <w:rPr>
                <w:rFonts w:asciiTheme="minorHAnsi" w:hAnsiTheme="minorHAnsi" w:cstheme="minorHAnsi"/>
                <w:color w:val="222222"/>
                <w:sz w:val="22"/>
                <w:szCs w:val="22"/>
              </w:rPr>
              <w:t>160x120 cm</w:t>
            </w:r>
          </w:p>
          <w:p w:rsidR="002A2C16" w:rsidRPr="00425F92" w:rsidRDefault="002A2C16" w:rsidP="00425F92">
            <w:pPr>
              <w:pStyle w:val="Normalny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25F92">
              <w:rPr>
                <w:rFonts w:asciiTheme="minorHAnsi" w:hAnsiTheme="minorHAnsi" w:cstheme="minorHAnsi"/>
                <w:color w:val="222222"/>
                <w:sz w:val="22"/>
                <w:szCs w:val="22"/>
              </w:rPr>
              <w:t> •  laminowana</w:t>
            </w:r>
          </w:p>
          <w:p w:rsidR="002A2C16" w:rsidRPr="00425F92" w:rsidRDefault="002A2C16" w:rsidP="00425F92">
            <w:pPr>
              <w:pStyle w:val="Normalny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222222"/>
                <w:sz w:val="22"/>
                <w:szCs w:val="22"/>
              </w:rPr>
              <w:t>  </w:t>
            </w:r>
            <w:r w:rsidRPr="00425F92">
              <w:rPr>
                <w:rFonts w:asciiTheme="minorHAnsi" w:hAnsiTheme="minorHAnsi" w:cstheme="minorHAnsi"/>
                <w:color w:val="222222"/>
                <w:sz w:val="22"/>
                <w:szCs w:val="22"/>
              </w:rPr>
              <w:t>•  oprawiona w drewniane wałki z zawieszką</w:t>
            </w:r>
          </w:p>
          <w:p w:rsidR="002A2C16" w:rsidRPr="00425F92" w:rsidRDefault="002A2C16" w:rsidP="00425F92">
            <w:pPr>
              <w:pStyle w:val="Normalny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222222"/>
                <w:sz w:val="22"/>
                <w:szCs w:val="22"/>
              </w:rPr>
              <w:t xml:space="preserve">  </w:t>
            </w:r>
            <w:r w:rsidRPr="00425F92">
              <w:rPr>
                <w:rFonts w:asciiTheme="minorHAnsi" w:hAnsiTheme="minorHAnsi" w:cstheme="minorHAnsi"/>
                <w:color w:val="222222"/>
                <w:sz w:val="22"/>
                <w:szCs w:val="22"/>
              </w:rPr>
              <w:t>•  w j. polskim </w:t>
            </w:r>
          </w:p>
          <w:p w:rsidR="002A2C16" w:rsidRPr="00425F92" w:rsidRDefault="002A2C16" w:rsidP="00BF1726">
            <w:pPr>
              <w:pStyle w:val="Normalny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222222"/>
                <w:sz w:val="22"/>
                <w:szCs w:val="22"/>
              </w:rPr>
              <w:t> </w:t>
            </w:r>
            <w:r w:rsidRPr="00425F92">
              <w:rPr>
                <w:rFonts w:asciiTheme="minorHAnsi" w:hAnsiTheme="minorHAnsi" w:cstheme="minorHAnsi"/>
                <w:color w:val="222222"/>
                <w:sz w:val="22"/>
                <w:szCs w:val="22"/>
              </w:rPr>
              <w:t xml:space="preserve"> •  </w:t>
            </w:r>
            <w:r w:rsidRPr="00425F92">
              <w:rPr>
                <w:rStyle w:val="Pogrubienie"/>
                <w:rFonts w:asciiTheme="minorHAnsi" w:hAnsiTheme="minorHAnsi" w:cstheme="minorHAnsi"/>
                <w:color w:val="222222"/>
                <w:sz w:val="22"/>
                <w:szCs w:val="22"/>
              </w:rPr>
              <w:t>5 map</w:t>
            </w:r>
            <w:r w:rsidRPr="00425F92">
              <w:rPr>
                <w:rFonts w:asciiTheme="minorHAnsi" w:hAnsiTheme="minorHAnsi" w:cstheme="minorHAnsi"/>
                <w:color w:val="222222"/>
                <w:sz w:val="22"/>
                <w:szCs w:val="22"/>
              </w:rPr>
              <w:t xml:space="preserve"> laminowanych formatu</w:t>
            </w:r>
            <w:r w:rsidRPr="00425F92">
              <w:rPr>
                <w:rStyle w:val="Pogrubienie"/>
                <w:rFonts w:asciiTheme="minorHAnsi" w:hAnsiTheme="minorHAnsi" w:cstheme="minorHAnsi"/>
                <w:color w:val="222222"/>
                <w:sz w:val="22"/>
                <w:szCs w:val="22"/>
              </w:rPr>
              <w:t xml:space="preserve"> A-3 </w:t>
            </w:r>
          </w:p>
        </w:tc>
        <w:tc>
          <w:tcPr>
            <w:tcW w:w="1115" w:type="dxa"/>
            <w:vAlign w:val="center"/>
          </w:tcPr>
          <w:p w:rsidR="002A2C16" w:rsidRDefault="002A2C16" w:rsidP="00131D0D">
            <w:pPr>
              <w:spacing w:before="100" w:beforeAutospacing="1" w:after="100" w:afterAutospacing="1"/>
              <w:jc w:val="center"/>
              <w:outlineLvl w:val="0"/>
            </w:pPr>
            <w:r>
              <w:t>1 szt.</w:t>
            </w:r>
          </w:p>
        </w:tc>
      </w:tr>
      <w:tr w:rsidR="002A2C16" w:rsidTr="002A2C16">
        <w:trPr>
          <w:trHeight w:val="786"/>
        </w:trPr>
        <w:tc>
          <w:tcPr>
            <w:tcW w:w="700" w:type="dxa"/>
            <w:vAlign w:val="center"/>
          </w:tcPr>
          <w:p w:rsidR="002A2C16" w:rsidRDefault="002A2C16" w:rsidP="00ED25D4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875" w:type="dxa"/>
            <w:vAlign w:val="center"/>
          </w:tcPr>
          <w:p w:rsidR="002A2C16" w:rsidRPr="00425F92" w:rsidRDefault="002A2C16" w:rsidP="00425F92">
            <w:pPr>
              <w:rPr>
                <w:rFonts w:eastAsia="Times New Roman" w:cstheme="minorHAnsi"/>
                <w:lang w:eastAsia="pl-PL"/>
              </w:rPr>
            </w:pPr>
            <w:r w:rsidRPr="00000EB2">
              <w:t xml:space="preserve">DUO Mapa administracyjna Polski / Polska fizyczna </w:t>
            </w:r>
            <w:r>
              <w:br/>
            </w:r>
            <w:r w:rsidRPr="00000EB2">
              <w:t>z elementami ekologii</w:t>
            </w:r>
            <w:r>
              <w:br/>
            </w:r>
            <w:r w:rsidRPr="00425F92">
              <w:rPr>
                <w:rFonts w:eastAsia="Times New Roman" w:cstheme="minorHAnsi"/>
                <w:b/>
                <w:bCs/>
                <w:lang w:eastAsia="pl-PL"/>
              </w:rPr>
              <w:t>Skala:</w:t>
            </w:r>
            <w:r>
              <w:rPr>
                <w:rFonts w:eastAsia="Times New Roman" w:cstheme="minorHAnsi"/>
                <w:lang w:eastAsia="pl-PL"/>
              </w:rPr>
              <w:t xml:space="preserve"> </w:t>
            </w:r>
            <w:r w:rsidRPr="00425F92">
              <w:rPr>
                <w:rFonts w:eastAsia="Times New Roman" w:cstheme="minorHAnsi"/>
                <w:lang w:eastAsia="pl-PL"/>
              </w:rPr>
              <w:t xml:space="preserve">1 : 700 000 </w:t>
            </w:r>
            <w:r>
              <w:rPr>
                <w:rFonts w:eastAsia="Times New Roman" w:cstheme="minorHAnsi"/>
                <w:lang w:eastAsia="pl-PL"/>
              </w:rPr>
              <w:br/>
            </w:r>
            <w:r w:rsidRPr="00425F92">
              <w:rPr>
                <w:rFonts w:eastAsia="Times New Roman" w:cstheme="minorHAnsi"/>
                <w:b/>
                <w:bCs/>
                <w:lang w:eastAsia="pl-PL"/>
              </w:rPr>
              <w:t xml:space="preserve">Format: </w:t>
            </w:r>
            <w:r>
              <w:rPr>
                <w:rFonts w:eastAsia="Times New Roman" w:cstheme="minorHAnsi"/>
                <w:lang w:eastAsia="pl-PL"/>
              </w:rPr>
              <w:t xml:space="preserve"> </w:t>
            </w:r>
            <w:r>
              <w:rPr>
                <w:rFonts w:cstheme="minorHAnsi"/>
                <w:color w:val="222222"/>
              </w:rPr>
              <w:t xml:space="preserve">w przedziale od </w:t>
            </w:r>
            <w:r w:rsidRPr="00BF1726">
              <w:rPr>
                <w:rFonts w:eastAsia="Times New Roman" w:cstheme="minorHAnsi"/>
                <w:color w:val="222222"/>
                <w:lang w:eastAsia="pl-PL"/>
              </w:rPr>
              <w:t>140 x 100 cm</w:t>
            </w:r>
            <w:r w:rsidRPr="00425F92">
              <w:rPr>
                <w:rFonts w:cstheme="minorHAnsi"/>
                <w:color w:val="222222"/>
              </w:rPr>
              <w:t xml:space="preserve"> </w:t>
            </w:r>
            <w:r>
              <w:rPr>
                <w:rFonts w:cstheme="minorHAnsi"/>
                <w:color w:val="222222"/>
              </w:rPr>
              <w:t xml:space="preserve">do </w:t>
            </w:r>
            <w:r w:rsidRPr="00425F92">
              <w:rPr>
                <w:rFonts w:cstheme="minorHAnsi"/>
                <w:color w:val="222222"/>
              </w:rPr>
              <w:t>160x120 cm</w:t>
            </w:r>
            <w:r>
              <w:rPr>
                <w:rFonts w:eastAsia="Times New Roman" w:cstheme="minorHAnsi"/>
                <w:lang w:eastAsia="pl-PL"/>
              </w:rPr>
              <w:br/>
            </w:r>
            <w:r w:rsidRPr="00425F92">
              <w:rPr>
                <w:rFonts w:eastAsia="Times New Roman" w:cstheme="minorHAnsi"/>
                <w:b/>
                <w:bCs/>
                <w:lang w:eastAsia="pl-PL"/>
              </w:rPr>
              <w:t>Oprawa:</w:t>
            </w:r>
            <w:r w:rsidRPr="00425F92">
              <w:rPr>
                <w:rFonts w:eastAsia="Times New Roman" w:cstheme="minorHAnsi"/>
                <w:lang w:eastAsia="pl-PL"/>
              </w:rPr>
              <w:br/>
              <w:t>- laminowana dwustronnie folią strukturalną o podwyższonej wytrzymałości na rozdzieranie</w:t>
            </w:r>
            <w:r w:rsidRPr="00425F92">
              <w:rPr>
                <w:rFonts w:eastAsia="Times New Roman" w:cstheme="minorHAnsi"/>
                <w:lang w:eastAsia="pl-PL"/>
              </w:rPr>
              <w:br/>
              <w:t>- opraw</w:t>
            </w:r>
            <w:r>
              <w:rPr>
                <w:rFonts w:eastAsia="Times New Roman" w:cstheme="minorHAnsi"/>
                <w:lang w:eastAsia="pl-PL"/>
              </w:rPr>
              <w:t>ion</w:t>
            </w:r>
            <w:r w:rsidRPr="00425F92">
              <w:rPr>
                <w:rFonts w:eastAsia="Times New Roman" w:cstheme="minorHAnsi"/>
                <w:lang w:eastAsia="pl-PL"/>
              </w:rPr>
              <w:t>a w drewniane półwałki z zawieszeniem sznurkowym</w:t>
            </w:r>
          </w:p>
        </w:tc>
        <w:tc>
          <w:tcPr>
            <w:tcW w:w="1115" w:type="dxa"/>
            <w:vAlign w:val="center"/>
          </w:tcPr>
          <w:p w:rsidR="002A2C16" w:rsidRDefault="002A2C16" w:rsidP="00131D0D">
            <w:pPr>
              <w:spacing w:before="100" w:beforeAutospacing="1" w:after="100" w:afterAutospacing="1"/>
              <w:jc w:val="center"/>
              <w:outlineLvl w:val="0"/>
            </w:pPr>
            <w:r>
              <w:t>1 szt.</w:t>
            </w:r>
          </w:p>
        </w:tc>
      </w:tr>
      <w:tr w:rsidR="002A2C16" w:rsidTr="002A2C16">
        <w:trPr>
          <w:trHeight w:val="655"/>
        </w:trPr>
        <w:tc>
          <w:tcPr>
            <w:tcW w:w="700" w:type="dxa"/>
            <w:vAlign w:val="center"/>
          </w:tcPr>
          <w:p w:rsidR="002A2C16" w:rsidRDefault="002A2C16" w:rsidP="00ED25D4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875" w:type="dxa"/>
            <w:vAlign w:val="center"/>
          </w:tcPr>
          <w:p w:rsidR="002A2C16" w:rsidRDefault="002A2C16" w:rsidP="00986BAF">
            <w:pPr>
              <w:spacing w:before="100" w:beforeAutospacing="1"/>
              <w:outlineLvl w:val="0"/>
            </w:pPr>
            <w:r>
              <w:t xml:space="preserve">Mapa - </w:t>
            </w:r>
            <w:r w:rsidRPr="00000EB2">
              <w:t>Świat fizyczny / polityczny</w:t>
            </w:r>
          </w:p>
          <w:p w:rsidR="002A2C16" w:rsidRPr="00986BAF" w:rsidRDefault="002A2C16" w:rsidP="00986BAF">
            <w:pPr>
              <w:pStyle w:val="Normalny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86BA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•  plansza dwustronna </w:t>
            </w:r>
            <w:r w:rsidRPr="00986BAF">
              <w:rPr>
                <w:rStyle w:val="Pogrubienie"/>
                <w:rFonts w:asciiTheme="minorHAnsi" w:hAnsiTheme="minorHAnsi" w:cstheme="minorHAnsi"/>
                <w:color w:val="000000"/>
                <w:sz w:val="22"/>
                <w:szCs w:val="22"/>
              </w:rPr>
              <w:t>2 w 1</w:t>
            </w:r>
            <w:r w:rsidRPr="00986BA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, laminowana</w:t>
            </w:r>
          </w:p>
          <w:p w:rsidR="002A2C16" w:rsidRDefault="002A2C16" w:rsidP="00986BAF">
            <w:pPr>
              <w:pStyle w:val="Normalny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86BA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•  format </w:t>
            </w:r>
            <w:r>
              <w:rPr>
                <w:rFonts w:asciiTheme="minorHAnsi" w:hAnsiTheme="minorHAnsi" w:cstheme="minorHAnsi"/>
                <w:color w:val="222222"/>
                <w:sz w:val="22"/>
                <w:szCs w:val="22"/>
              </w:rPr>
              <w:t xml:space="preserve">w przedziale od </w:t>
            </w:r>
            <w:r w:rsidRPr="00BF1726">
              <w:rPr>
                <w:rFonts w:asciiTheme="minorHAnsi" w:hAnsiTheme="minorHAnsi" w:cstheme="minorHAnsi"/>
                <w:color w:val="222222"/>
                <w:sz w:val="22"/>
                <w:szCs w:val="22"/>
              </w:rPr>
              <w:t>140 x 100 cm</w:t>
            </w:r>
            <w:r w:rsidRPr="00425F92">
              <w:rPr>
                <w:rFonts w:asciiTheme="minorHAnsi" w:hAnsiTheme="minorHAnsi" w:cstheme="minorHAnsi"/>
                <w:color w:val="222222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color w:val="222222"/>
                <w:sz w:val="22"/>
                <w:szCs w:val="22"/>
              </w:rPr>
              <w:t xml:space="preserve">do </w:t>
            </w:r>
            <w:r w:rsidRPr="00425F92">
              <w:rPr>
                <w:rFonts w:asciiTheme="minorHAnsi" w:hAnsiTheme="minorHAnsi" w:cstheme="minorHAnsi"/>
                <w:color w:val="222222"/>
                <w:sz w:val="22"/>
                <w:szCs w:val="22"/>
              </w:rPr>
              <w:t>160x120 cm</w:t>
            </w:r>
          </w:p>
          <w:p w:rsidR="002A2C16" w:rsidRDefault="002A2C16" w:rsidP="00986BAF">
            <w:pPr>
              <w:pStyle w:val="NormalnyWeb"/>
              <w:spacing w:before="0" w:beforeAutospacing="0" w:after="0" w:afterAutospacing="0"/>
              <w:jc w:val="both"/>
              <w:rPr>
                <w:rStyle w:val="Pogrubienie"/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86BA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• </w:t>
            </w:r>
            <w:r w:rsidRPr="00986BAF">
              <w:rPr>
                <w:rStyle w:val="Pogrubienie"/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  <w:r>
              <w:rPr>
                <w:rStyle w:val="Pogrubienie"/>
                <w:rFonts w:asciiTheme="minorHAnsi" w:hAnsiTheme="minorHAnsi" w:cstheme="minorHAnsi"/>
                <w:color w:val="000000"/>
                <w:sz w:val="22"/>
                <w:szCs w:val="22"/>
              </w:rPr>
              <w:t>najbardziej aktualna</w:t>
            </w:r>
          </w:p>
          <w:p w:rsidR="002A2C16" w:rsidRPr="00986BAF" w:rsidRDefault="002A2C16" w:rsidP="00986BAF">
            <w:pPr>
              <w:pStyle w:val="Normalny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86BA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•  oprawiona w drewniane wałki z zawieszką</w:t>
            </w:r>
          </w:p>
          <w:p w:rsidR="002A2C16" w:rsidRPr="00986BAF" w:rsidRDefault="002A2C16" w:rsidP="00986BAF">
            <w:pPr>
              <w:pStyle w:val="Normalny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86BA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•  w j. polskim </w:t>
            </w:r>
          </w:p>
          <w:p w:rsidR="002A2C16" w:rsidRPr="00986BAF" w:rsidRDefault="002A2C16" w:rsidP="00BF1726">
            <w:pPr>
              <w:pStyle w:val="Normalny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86BA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•  </w:t>
            </w:r>
            <w:r w:rsidRPr="00986BAF">
              <w:rPr>
                <w:rStyle w:val="Uwydatnienie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5 map laminowanych formatu A-3 </w:t>
            </w:r>
          </w:p>
        </w:tc>
        <w:tc>
          <w:tcPr>
            <w:tcW w:w="1115" w:type="dxa"/>
            <w:vAlign w:val="center"/>
          </w:tcPr>
          <w:p w:rsidR="002A2C16" w:rsidRDefault="002A2C16" w:rsidP="00131D0D">
            <w:pPr>
              <w:spacing w:before="100" w:beforeAutospacing="1" w:after="100" w:afterAutospacing="1"/>
              <w:jc w:val="center"/>
              <w:outlineLvl w:val="0"/>
            </w:pPr>
            <w:r>
              <w:t>1 szt.</w:t>
            </w:r>
          </w:p>
        </w:tc>
      </w:tr>
      <w:tr w:rsidR="002A2C16" w:rsidTr="002A2C16">
        <w:trPr>
          <w:trHeight w:val="398"/>
        </w:trPr>
        <w:tc>
          <w:tcPr>
            <w:tcW w:w="700" w:type="dxa"/>
            <w:vAlign w:val="center"/>
          </w:tcPr>
          <w:p w:rsidR="002A2C16" w:rsidRDefault="002A2C16" w:rsidP="00ED25D4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875" w:type="dxa"/>
            <w:vAlign w:val="center"/>
          </w:tcPr>
          <w:p w:rsidR="001D38B5" w:rsidRDefault="002A2C16" w:rsidP="00131D0D">
            <w:r>
              <w:t xml:space="preserve">Szafa aktowa – biblioteczka, </w:t>
            </w:r>
          </w:p>
          <w:p w:rsidR="00D374E1" w:rsidRDefault="001D38B5" w:rsidP="00131D0D">
            <w:r>
              <w:t>M</w:t>
            </w:r>
            <w:r w:rsidR="002A2C16">
              <w:t>etalowa</w:t>
            </w:r>
            <w:r>
              <w:t xml:space="preserve"> lub wykonana z płyty wiórowej, która pokryta jest laminatem wiernie odwzorowującym strukturę dr</w:t>
            </w:r>
            <w:r w:rsidR="00D374E1">
              <w:t>ewna,</w:t>
            </w:r>
            <w:r>
              <w:t xml:space="preserve"> pó</w:t>
            </w:r>
            <w:r w:rsidR="00D374E1">
              <w:t>ł</w:t>
            </w:r>
            <w:r>
              <w:t xml:space="preserve">ki również wykonane </w:t>
            </w:r>
          </w:p>
          <w:p w:rsidR="002A2C16" w:rsidRDefault="001D38B5" w:rsidP="00131D0D">
            <w:bookmarkStart w:id="0" w:name="_GoBack"/>
            <w:bookmarkEnd w:id="0"/>
            <w:r>
              <w:t>z płyty wiórowej pokrytej laminatem, tył szafy</w:t>
            </w:r>
            <w:r w:rsidR="00D374E1">
              <w:t xml:space="preserve"> dla uzyskania większej stabilności wykonany z płyty HDF</w:t>
            </w:r>
          </w:p>
          <w:p w:rsidR="002A2C16" w:rsidRDefault="002A2C16" w:rsidP="00131D0D">
            <w:r>
              <w:t>Wymiary w granicach:</w:t>
            </w:r>
          </w:p>
          <w:p w:rsidR="002A2C16" w:rsidRDefault="002A2C16" w:rsidP="00131D0D">
            <w:r>
              <w:t>szerokość: od 75 cm</w:t>
            </w:r>
            <w:r>
              <w:br/>
              <w:t>głębokość: od 40cm</w:t>
            </w:r>
          </w:p>
          <w:p w:rsidR="002A2C16" w:rsidRDefault="002A2C16" w:rsidP="00131D0D">
            <w:r>
              <w:t>wysokość: od 180 cm do 220 cm</w:t>
            </w:r>
          </w:p>
          <w:p w:rsidR="002A2C16" w:rsidRDefault="002A2C16" w:rsidP="00131D0D">
            <w:r>
              <w:t>Posiadająca minimum 3 półki i w dolnej części szafkę z co najmniej jedną półką. Całość dolnej części zamykana na klucz. W kolorystyce podobna do szafy zabezpieczającej i stanowisk biurowych.</w:t>
            </w:r>
          </w:p>
          <w:p w:rsidR="002A2C16" w:rsidRDefault="002A2C16" w:rsidP="00131D0D">
            <w:r>
              <w:t>Poniżej przykładowy rysunek:</w:t>
            </w:r>
          </w:p>
          <w:p w:rsidR="002A2C16" w:rsidRDefault="002A2C16" w:rsidP="00131D0D">
            <w:r>
              <w:rPr>
                <w:noProof/>
                <w:lang w:eastAsia="pl-PL"/>
              </w:rPr>
              <w:drawing>
                <wp:inline distT="0" distB="0" distL="0" distR="0" wp14:anchorId="08E7112E" wp14:editId="238AD141">
                  <wp:extent cx="916615" cy="1181950"/>
                  <wp:effectExtent l="19050" t="0" r="0" b="0"/>
                  <wp:docPr id="2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l="22773" t="31361" r="64539" b="3964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7849" cy="11835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15" w:type="dxa"/>
            <w:vAlign w:val="center"/>
          </w:tcPr>
          <w:p w:rsidR="002A2C16" w:rsidRDefault="002A2C16" w:rsidP="00131D0D">
            <w:pPr>
              <w:jc w:val="center"/>
            </w:pPr>
            <w:r>
              <w:t>1 szt.</w:t>
            </w:r>
          </w:p>
        </w:tc>
      </w:tr>
      <w:tr w:rsidR="002A2C16" w:rsidTr="002A2C16">
        <w:trPr>
          <w:trHeight w:val="2611"/>
        </w:trPr>
        <w:tc>
          <w:tcPr>
            <w:tcW w:w="700" w:type="dxa"/>
            <w:vAlign w:val="center"/>
          </w:tcPr>
          <w:p w:rsidR="002A2C16" w:rsidRDefault="002A2C16" w:rsidP="00ED25D4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875" w:type="dxa"/>
            <w:vAlign w:val="center"/>
          </w:tcPr>
          <w:p w:rsidR="002A2C16" w:rsidRDefault="002A2C16" w:rsidP="00131D0D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Flipchart </w:t>
            </w:r>
          </w:p>
          <w:p w:rsidR="002A2C16" w:rsidRPr="00DC040E" w:rsidRDefault="002A2C16" w:rsidP="00DC040E">
            <w:pPr>
              <w:numPr>
                <w:ilvl w:val="0"/>
                <w:numId w:val="4"/>
              </w:numPr>
              <w:spacing w:after="100" w:afterAutospacing="1"/>
              <w:rPr>
                <w:color w:val="000000" w:themeColor="text1"/>
              </w:rPr>
            </w:pPr>
            <w:r w:rsidRPr="00DC040E">
              <w:rPr>
                <w:color w:val="000000" w:themeColor="text1"/>
              </w:rPr>
              <w:t xml:space="preserve">rodzaj :  </w:t>
            </w:r>
            <w:hyperlink r:id="rId11" w:tooltip="Filtruj wg cechy" w:history="1">
              <w:r w:rsidRPr="00DC040E">
                <w:rPr>
                  <w:rStyle w:val="Hipercze"/>
                  <w:bCs/>
                  <w:color w:val="000000" w:themeColor="text1"/>
                  <w:u w:val="none"/>
                </w:rPr>
                <w:t>flipchart</w:t>
              </w:r>
            </w:hyperlink>
            <w:r w:rsidRPr="00DC040E">
              <w:rPr>
                <w:rStyle w:val="Pogrubienie"/>
                <w:color w:val="000000" w:themeColor="text1"/>
              </w:rPr>
              <w:t xml:space="preserve">, </w:t>
            </w:r>
            <w:hyperlink r:id="rId12" w:tooltip="Filtruj wg cechy" w:history="1">
              <w:r w:rsidRPr="00DC040E">
                <w:rPr>
                  <w:rStyle w:val="Hipercze"/>
                  <w:bCs/>
                  <w:color w:val="000000" w:themeColor="text1"/>
                  <w:u w:val="none"/>
                </w:rPr>
                <w:t>jezdna</w:t>
              </w:r>
            </w:hyperlink>
            <w:r w:rsidRPr="00DC040E">
              <w:rPr>
                <w:rStyle w:val="Pogrubienie"/>
                <w:color w:val="000000" w:themeColor="text1"/>
              </w:rPr>
              <w:t xml:space="preserve">, </w:t>
            </w:r>
            <w:hyperlink r:id="rId13" w:tooltip="Filtruj wg cechy" w:history="1">
              <w:r w:rsidRPr="00DC040E">
                <w:rPr>
                  <w:rStyle w:val="Hipercze"/>
                  <w:bCs/>
                  <w:color w:val="000000" w:themeColor="text1"/>
                  <w:u w:val="none"/>
                </w:rPr>
                <w:t>magnetyczna</w:t>
              </w:r>
            </w:hyperlink>
            <w:r w:rsidRPr="00DC040E">
              <w:rPr>
                <w:rStyle w:val="Pogrubienie"/>
                <w:color w:val="000000" w:themeColor="text1"/>
              </w:rPr>
              <w:t xml:space="preserve">, </w:t>
            </w:r>
            <w:hyperlink r:id="rId14" w:tooltip="Filtruj wg cechy" w:history="1">
              <w:r w:rsidRPr="00DC040E">
                <w:rPr>
                  <w:rStyle w:val="Hipercze"/>
                  <w:bCs/>
                  <w:color w:val="000000" w:themeColor="text1"/>
                  <w:u w:val="none"/>
                </w:rPr>
                <w:t>suchościeralna</w:t>
              </w:r>
            </w:hyperlink>
            <w:r w:rsidRPr="00DC040E">
              <w:rPr>
                <w:rStyle w:val="Pogrubienie"/>
                <w:color w:val="000000" w:themeColor="text1"/>
              </w:rPr>
              <w:t xml:space="preserve"> </w:t>
            </w:r>
          </w:p>
          <w:p w:rsidR="002A2C16" w:rsidRPr="00DC040E" w:rsidRDefault="002A2C16" w:rsidP="00DC040E">
            <w:pPr>
              <w:numPr>
                <w:ilvl w:val="0"/>
                <w:numId w:val="4"/>
              </w:numPr>
              <w:spacing w:after="100" w:afterAutospacing="1"/>
              <w:rPr>
                <w:color w:val="000000" w:themeColor="text1"/>
              </w:rPr>
            </w:pPr>
            <w:r w:rsidRPr="00DC040E">
              <w:rPr>
                <w:color w:val="000000" w:themeColor="text1"/>
              </w:rPr>
              <w:t xml:space="preserve">materiał powierzchni :  </w:t>
            </w:r>
            <w:hyperlink r:id="rId15" w:tooltip="Filtruj wg cechy" w:history="1">
              <w:r w:rsidRPr="00DC040E">
                <w:rPr>
                  <w:rStyle w:val="Hipercze"/>
                  <w:bCs/>
                  <w:color w:val="000000" w:themeColor="text1"/>
                  <w:u w:val="none"/>
                </w:rPr>
                <w:t>lakierowana</w:t>
              </w:r>
            </w:hyperlink>
            <w:r w:rsidRPr="00DC040E">
              <w:rPr>
                <w:rStyle w:val="Pogrubienie"/>
                <w:color w:val="000000" w:themeColor="text1"/>
              </w:rPr>
              <w:t xml:space="preserve"> </w:t>
            </w:r>
          </w:p>
          <w:p w:rsidR="002A2C16" w:rsidRPr="00DC040E" w:rsidRDefault="002A2C16" w:rsidP="00DC040E">
            <w:pPr>
              <w:numPr>
                <w:ilvl w:val="0"/>
                <w:numId w:val="4"/>
              </w:numPr>
              <w:spacing w:after="100" w:afterAutospacing="1"/>
              <w:rPr>
                <w:color w:val="000000" w:themeColor="text1"/>
              </w:rPr>
            </w:pPr>
            <w:r w:rsidRPr="00DC040E">
              <w:rPr>
                <w:color w:val="000000" w:themeColor="text1"/>
              </w:rPr>
              <w:t xml:space="preserve">szerokość </w:t>
            </w:r>
            <w:r>
              <w:rPr>
                <w:color w:val="000000" w:themeColor="text1"/>
              </w:rPr>
              <w:t>minimalna</w:t>
            </w:r>
            <w:r w:rsidRPr="00DC040E">
              <w:rPr>
                <w:color w:val="000000" w:themeColor="text1"/>
              </w:rPr>
              <w:t> </w:t>
            </w:r>
            <w:r>
              <w:rPr>
                <w:color w:val="000000" w:themeColor="text1"/>
              </w:rPr>
              <w:t>od</w:t>
            </w:r>
            <w:r w:rsidRPr="00DC040E">
              <w:rPr>
                <w:color w:val="000000" w:themeColor="text1"/>
              </w:rPr>
              <w:t xml:space="preserve"> </w:t>
            </w:r>
            <w:hyperlink r:id="rId16" w:tooltip="Filtruj wg cechy" w:history="1">
              <w:r>
                <w:rPr>
                  <w:rStyle w:val="Hipercze"/>
                  <w:bCs/>
                  <w:color w:val="000000" w:themeColor="text1"/>
                  <w:u w:val="none"/>
                </w:rPr>
                <w:t>6</w:t>
              </w:r>
              <w:r w:rsidRPr="00DC040E">
                <w:rPr>
                  <w:rStyle w:val="Hipercze"/>
                  <w:bCs/>
                  <w:color w:val="000000" w:themeColor="text1"/>
                  <w:u w:val="none"/>
                </w:rPr>
                <w:t>0 cm</w:t>
              </w:r>
            </w:hyperlink>
            <w:r w:rsidRPr="00DC040E">
              <w:rPr>
                <w:rStyle w:val="Pogrubienie"/>
                <w:color w:val="000000" w:themeColor="text1"/>
              </w:rPr>
              <w:t xml:space="preserve"> </w:t>
            </w:r>
          </w:p>
          <w:p w:rsidR="002A2C16" w:rsidRPr="00DC040E" w:rsidRDefault="002A2C16" w:rsidP="00DC040E">
            <w:pPr>
              <w:numPr>
                <w:ilvl w:val="0"/>
                <w:numId w:val="4"/>
              </w:numPr>
              <w:spacing w:after="100" w:afterAutospacing="1"/>
              <w:rPr>
                <w:color w:val="000000" w:themeColor="text1"/>
              </w:rPr>
            </w:pPr>
            <w:r w:rsidRPr="00DC040E">
              <w:rPr>
                <w:color w:val="000000" w:themeColor="text1"/>
              </w:rPr>
              <w:t xml:space="preserve">materiał ramy :  </w:t>
            </w:r>
            <w:r w:rsidRPr="00DC040E">
              <w:rPr>
                <w:rStyle w:val="Pogrubienie"/>
                <w:color w:val="000000" w:themeColor="text1"/>
              </w:rPr>
              <w:t xml:space="preserve">aluminium </w:t>
            </w:r>
          </w:p>
          <w:p w:rsidR="002A2C16" w:rsidRPr="00DC040E" w:rsidRDefault="002A2C16" w:rsidP="00DC040E">
            <w:pPr>
              <w:numPr>
                <w:ilvl w:val="0"/>
                <w:numId w:val="4"/>
              </w:numPr>
              <w:spacing w:after="100" w:afterAutospacing="1"/>
              <w:rPr>
                <w:color w:val="000000" w:themeColor="text1"/>
              </w:rPr>
            </w:pPr>
            <w:r w:rsidRPr="00DC040E">
              <w:rPr>
                <w:color w:val="000000" w:themeColor="text1"/>
              </w:rPr>
              <w:t>wysokość</w:t>
            </w:r>
            <w:r>
              <w:rPr>
                <w:color w:val="000000" w:themeColor="text1"/>
              </w:rPr>
              <w:t>:</w:t>
            </w:r>
            <w:r w:rsidRPr="00DC040E">
              <w:rPr>
                <w:color w:val="000000" w:themeColor="text1"/>
              </w:rPr>
              <w:t xml:space="preserve"> </w:t>
            </w:r>
            <w:hyperlink r:id="rId17" w:tooltip="Filtruj wg cechy" w:history="1">
              <w:r w:rsidRPr="00DC040E">
                <w:rPr>
                  <w:rStyle w:val="Hipercze"/>
                  <w:bCs/>
                  <w:color w:val="000000" w:themeColor="text1"/>
                  <w:u w:val="none"/>
                </w:rPr>
                <w:t xml:space="preserve">100 </w:t>
              </w:r>
              <w:r>
                <w:rPr>
                  <w:rStyle w:val="Hipercze"/>
                  <w:bCs/>
                  <w:color w:val="000000" w:themeColor="text1"/>
                  <w:u w:val="none"/>
                </w:rPr>
                <w:t xml:space="preserve">– 120 </w:t>
              </w:r>
              <w:r w:rsidRPr="00DC040E">
                <w:rPr>
                  <w:rStyle w:val="Hipercze"/>
                  <w:bCs/>
                  <w:color w:val="000000" w:themeColor="text1"/>
                  <w:u w:val="none"/>
                </w:rPr>
                <w:t>cm</w:t>
              </w:r>
            </w:hyperlink>
            <w:r w:rsidRPr="00DC040E">
              <w:rPr>
                <w:rStyle w:val="Pogrubienie"/>
                <w:color w:val="000000" w:themeColor="text1"/>
              </w:rPr>
              <w:t xml:space="preserve"> </w:t>
            </w:r>
          </w:p>
          <w:p w:rsidR="002A2C16" w:rsidRPr="00DC040E" w:rsidRDefault="002A2C16" w:rsidP="00DC040E">
            <w:pPr>
              <w:numPr>
                <w:ilvl w:val="0"/>
                <w:numId w:val="4"/>
              </w:numPr>
              <w:spacing w:after="100" w:afterAutospacing="1"/>
              <w:rPr>
                <w:color w:val="000000" w:themeColor="text1"/>
              </w:rPr>
            </w:pPr>
            <w:r w:rsidRPr="00DC040E">
              <w:rPr>
                <w:color w:val="000000" w:themeColor="text1"/>
              </w:rPr>
              <w:t xml:space="preserve">akcesoria :  </w:t>
            </w:r>
            <w:hyperlink r:id="rId18" w:tooltip="Filtruj wg cechy" w:history="1">
              <w:r w:rsidRPr="00DC040E">
                <w:rPr>
                  <w:rStyle w:val="Hipercze"/>
                  <w:bCs/>
                  <w:color w:val="000000" w:themeColor="text1"/>
                  <w:u w:val="none"/>
                </w:rPr>
                <w:t>półka na pisaki</w:t>
              </w:r>
            </w:hyperlink>
            <w:r w:rsidRPr="00DC040E">
              <w:rPr>
                <w:rStyle w:val="Pogrubienie"/>
                <w:color w:val="000000" w:themeColor="text1"/>
              </w:rPr>
              <w:t xml:space="preserve">, </w:t>
            </w:r>
            <w:hyperlink r:id="rId19" w:tooltip="Filtruj wg cechy" w:history="1">
              <w:r w:rsidRPr="00DC040E">
                <w:rPr>
                  <w:rStyle w:val="Hipercze"/>
                  <w:bCs/>
                  <w:color w:val="000000" w:themeColor="text1"/>
                  <w:u w:val="none"/>
                </w:rPr>
                <w:t>uchwyty na arkusze papieru</w:t>
              </w:r>
            </w:hyperlink>
            <w:r w:rsidRPr="00DC040E">
              <w:rPr>
                <w:rStyle w:val="Pogrubienie"/>
                <w:color w:val="000000" w:themeColor="text1"/>
              </w:rPr>
              <w:t xml:space="preserve"> </w:t>
            </w:r>
          </w:p>
          <w:p w:rsidR="002A2C16" w:rsidRPr="00DC040E" w:rsidRDefault="002A2C16" w:rsidP="00DC040E">
            <w:pPr>
              <w:numPr>
                <w:ilvl w:val="0"/>
                <w:numId w:val="4"/>
              </w:numPr>
              <w:spacing w:after="100" w:afterAutospacing="1"/>
              <w:rPr>
                <w:color w:val="000000" w:themeColor="text1"/>
              </w:rPr>
            </w:pPr>
            <w:r w:rsidRPr="00DC040E">
              <w:rPr>
                <w:color w:val="000000" w:themeColor="text1"/>
              </w:rPr>
              <w:t xml:space="preserve">kolor :  </w:t>
            </w:r>
            <w:hyperlink r:id="rId20" w:tooltip="Filtruj wg cechy" w:history="1">
              <w:r w:rsidRPr="00DC040E">
                <w:rPr>
                  <w:rStyle w:val="Hipercze"/>
                  <w:bCs/>
                  <w:color w:val="000000" w:themeColor="text1"/>
                  <w:u w:val="none"/>
                </w:rPr>
                <w:t>biały</w:t>
              </w:r>
            </w:hyperlink>
            <w:r w:rsidRPr="00DC040E">
              <w:rPr>
                <w:rStyle w:val="Pogrubienie"/>
                <w:color w:val="000000" w:themeColor="text1"/>
              </w:rPr>
              <w:t xml:space="preserve"> </w:t>
            </w:r>
          </w:p>
        </w:tc>
        <w:tc>
          <w:tcPr>
            <w:tcW w:w="1115" w:type="dxa"/>
            <w:vAlign w:val="center"/>
          </w:tcPr>
          <w:p w:rsidR="002A2C16" w:rsidRPr="008262A9" w:rsidRDefault="002A2C16" w:rsidP="00131D0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1 </w:t>
            </w:r>
            <w:r>
              <w:t>szt.</w:t>
            </w:r>
          </w:p>
        </w:tc>
      </w:tr>
      <w:tr w:rsidR="002A2C16" w:rsidTr="002A2C16">
        <w:trPr>
          <w:trHeight w:val="655"/>
        </w:trPr>
        <w:tc>
          <w:tcPr>
            <w:tcW w:w="700" w:type="dxa"/>
            <w:vAlign w:val="center"/>
          </w:tcPr>
          <w:p w:rsidR="002A2C16" w:rsidRDefault="002A2C16" w:rsidP="00ED25D4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875" w:type="dxa"/>
            <w:vAlign w:val="center"/>
          </w:tcPr>
          <w:p w:rsidR="002A2C16" w:rsidRPr="00A26339" w:rsidRDefault="002A2C16" w:rsidP="002B287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Tablica korkowa w ramie drewnianej  </w:t>
            </w:r>
            <w:r>
              <w:rPr>
                <w:rFonts w:cstheme="minorHAnsi"/>
                <w:color w:val="222222"/>
              </w:rPr>
              <w:t xml:space="preserve">w przedziale od </w:t>
            </w:r>
            <w:r w:rsidRPr="00BF1726">
              <w:rPr>
                <w:rFonts w:eastAsia="Times New Roman" w:cstheme="minorHAnsi"/>
                <w:color w:val="222222"/>
                <w:lang w:eastAsia="pl-PL"/>
              </w:rPr>
              <w:t>140</w:t>
            </w:r>
            <w:r>
              <w:rPr>
                <w:rFonts w:eastAsia="Times New Roman" w:cstheme="minorHAnsi"/>
                <w:color w:val="222222"/>
                <w:lang w:eastAsia="pl-PL"/>
              </w:rPr>
              <w:t xml:space="preserve"> x</w:t>
            </w:r>
            <w:r w:rsidRPr="00BF1726">
              <w:rPr>
                <w:rFonts w:eastAsia="Times New Roman" w:cstheme="minorHAnsi"/>
                <w:color w:val="222222"/>
                <w:lang w:eastAsia="pl-PL"/>
              </w:rPr>
              <w:t xml:space="preserve"> 100 cm</w:t>
            </w:r>
            <w:r w:rsidRPr="00425F92">
              <w:rPr>
                <w:rFonts w:cstheme="minorHAnsi"/>
                <w:color w:val="222222"/>
              </w:rPr>
              <w:t xml:space="preserve"> </w:t>
            </w:r>
            <w:r>
              <w:rPr>
                <w:rFonts w:cstheme="minorHAnsi"/>
                <w:color w:val="222222"/>
              </w:rPr>
              <w:t xml:space="preserve">do </w:t>
            </w:r>
            <w:r w:rsidRPr="00425F92">
              <w:rPr>
                <w:rFonts w:cstheme="minorHAnsi"/>
                <w:color w:val="222222"/>
              </w:rPr>
              <w:t>1</w:t>
            </w:r>
            <w:r>
              <w:rPr>
                <w:rFonts w:cstheme="minorHAnsi"/>
                <w:color w:val="222222"/>
              </w:rPr>
              <w:t>0</w:t>
            </w:r>
            <w:r w:rsidRPr="00425F92">
              <w:rPr>
                <w:rFonts w:cstheme="minorHAnsi"/>
                <w:color w:val="222222"/>
              </w:rPr>
              <w:t>0</w:t>
            </w:r>
            <w:r>
              <w:rPr>
                <w:rFonts w:cstheme="minorHAnsi"/>
                <w:color w:val="222222"/>
              </w:rPr>
              <w:t xml:space="preserve"> x </w:t>
            </w:r>
            <w:r w:rsidRPr="00425F92">
              <w:rPr>
                <w:rFonts w:cstheme="minorHAnsi"/>
                <w:color w:val="222222"/>
              </w:rPr>
              <w:t>1</w:t>
            </w:r>
            <w:r>
              <w:rPr>
                <w:rFonts w:cstheme="minorHAnsi"/>
                <w:color w:val="222222"/>
              </w:rPr>
              <w:t>6</w:t>
            </w:r>
            <w:r w:rsidRPr="00425F92">
              <w:rPr>
                <w:rFonts w:cstheme="minorHAnsi"/>
                <w:color w:val="222222"/>
              </w:rPr>
              <w:t>0 cm</w:t>
            </w:r>
          </w:p>
        </w:tc>
        <w:tc>
          <w:tcPr>
            <w:tcW w:w="1115" w:type="dxa"/>
            <w:vAlign w:val="center"/>
          </w:tcPr>
          <w:p w:rsidR="002A2C16" w:rsidRPr="00A26339" w:rsidRDefault="002A2C16" w:rsidP="00131D0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 </w:t>
            </w:r>
            <w:r>
              <w:t>szt.</w:t>
            </w:r>
          </w:p>
        </w:tc>
      </w:tr>
    </w:tbl>
    <w:p w:rsidR="00ED25D4" w:rsidRDefault="00ED25D4" w:rsidP="00ED25D4"/>
    <w:p w:rsidR="00ED25D4" w:rsidRDefault="00ED25D4" w:rsidP="00ED25D4"/>
    <w:p w:rsidR="00FF4810" w:rsidRDefault="00FF4810"/>
    <w:sectPr w:rsidR="00FF4810" w:rsidSect="006B76E0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11C4" w:rsidRDefault="00E911C4" w:rsidP="00543EBE">
      <w:pPr>
        <w:spacing w:after="0" w:line="240" w:lineRule="auto"/>
      </w:pPr>
      <w:r>
        <w:separator/>
      </w:r>
    </w:p>
  </w:endnote>
  <w:endnote w:type="continuationSeparator" w:id="0">
    <w:p w:rsidR="00E911C4" w:rsidRDefault="00E911C4" w:rsidP="00543E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11C4" w:rsidRDefault="00E911C4" w:rsidP="00543EBE">
      <w:pPr>
        <w:spacing w:after="0" w:line="240" w:lineRule="auto"/>
      </w:pPr>
      <w:r>
        <w:separator/>
      </w:r>
    </w:p>
  </w:footnote>
  <w:footnote w:type="continuationSeparator" w:id="0">
    <w:p w:rsidR="00E911C4" w:rsidRDefault="00E911C4" w:rsidP="00543E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017B06"/>
    <w:multiLevelType w:val="hybridMultilevel"/>
    <w:tmpl w:val="E0C20EB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88676BC"/>
    <w:multiLevelType w:val="multilevel"/>
    <w:tmpl w:val="9C38B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E807BE"/>
    <w:multiLevelType w:val="multilevel"/>
    <w:tmpl w:val="596AC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2456400"/>
    <w:multiLevelType w:val="multilevel"/>
    <w:tmpl w:val="2904E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25D4"/>
    <w:rsid w:val="000B5791"/>
    <w:rsid w:val="001D38B5"/>
    <w:rsid w:val="00225DE5"/>
    <w:rsid w:val="00227227"/>
    <w:rsid w:val="002A2C16"/>
    <w:rsid w:val="002B2874"/>
    <w:rsid w:val="0035254D"/>
    <w:rsid w:val="00425F92"/>
    <w:rsid w:val="00543EBE"/>
    <w:rsid w:val="006B70BF"/>
    <w:rsid w:val="006D545E"/>
    <w:rsid w:val="00752F23"/>
    <w:rsid w:val="00823553"/>
    <w:rsid w:val="00893435"/>
    <w:rsid w:val="00905566"/>
    <w:rsid w:val="00986BAF"/>
    <w:rsid w:val="00990089"/>
    <w:rsid w:val="00A33662"/>
    <w:rsid w:val="00B835D9"/>
    <w:rsid w:val="00BD342E"/>
    <w:rsid w:val="00BF1726"/>
    <w:rsid w:val="00C905D2"/>
    <w:rsid w:val="00CB789C"/>
    <w:rsid w:val="00D226BC"/>
    <w:rsid w:val="00D374E1"/>
    <w:rsid w:val="00DC040E"/>
    <w:rsid w:val="00E061E5"/>
    <w:rsid w:val="00E71A66"/>
    <w:rsid w:val="00E911C4"/>
    <w:rsid w:val="00ED25D4"/>
    <w:rsid w:val="00ED7FBA"/>
    <w:rsid w:val="00F34712"/>
    <w:rsid w:val="00FB42A2"/>
    <w:rsid w:val="00FF4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855413-0CCE-4E82-AAAC-CF561B31A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D25D4"/>
  </w:style>
  <w:style w:type="paragraph" w:styleId="Nagwek3">
    <w:name w:val="heading 3"/>
    <w:basedOn w:val="Normalny"/>
    <w:link w:val="Nagwek3Znak"/>
    <w:uiPriority w:val="9"/>
    <w:qFormat/>
    <w:rsid w:val="00ED25D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ED25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ED25D4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ED25D4"/>
    <w:rPr>
      <w:color w:val="0000FF"/>
      <w:u w:val="single"/>
    </w:rPr>
  </w:style>
  <w:style w:type="character" w:customStyle="1" w:styleId="at-gross-price-6">
    <w:name w:val="at-gross-price-6"/>
    <w:basedOn w:val="Domylnaczcionkaakapitu"/>
    <w:rsid w:val="00ED25D4"/>
  </w:style>
  <w:style w:type="character" w:customStyle="1" w:styleId="Nagwek3Znak">
    <w:name w:val="Nagłówek 3 Znak"/>
    <w:basedOn w:val="Domylnaczcionkaakapitu"/>
    <w:link w:val="Nagwek3"/>
    <w:uiPriority w:val="9"/>
    <w:rsid w:val="00ED25D4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ormalnyWeb">
    <w:name w:val="Normal (Web)"/>
    <w:basedOn w:val="Normalny"/>
    <w:uiPriority w:val="99"/>
    <w:unhideWhenUsed/>
    <w:rsid w:val="00425F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425F92"/>
    <w:rPr>
      <w:b/>
      <w:bCs/>
    </w:rPr>
  </w:style>
  <w:style w:type="character" w:styleId="Uwydatnienie">
    <w:name w:val="Emphasis"/>
    <w:basedOn w:val="Domylnaczcionkaakapitu"/>
    <w:uiPriority w:val="20"/>
    <w:qFormat/>
    <w:rsid w:val="00986BAF"/>
    <w:rPr>
      <w:i/>
      <w:iCs/>
    </w:rPr>
  </w:style>
  <w:style w:type="character" w:styleId="UyteHipercze">
    <w:name w:val="FollowedHyperlink"/>
    <w:basedOn w:val="Domylnaczcionkaakapitu"/>
    <w:uiPriority w:val="99"/>
    <w:semiHidden/>
    <w:unhideWhenUsed/>
    <w:rsid w:val="00C905D2"/>
    <w:rPr>
      <w:color w:val="800080" w:themeColor="followed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272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27227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43EB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43EB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43EB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88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76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75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41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94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54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93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50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9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02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88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44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74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75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53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7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0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www.komputronik.pl/category/14317/flipcharty.html?&amp;a%5b112593%5d%5b%5d=88833&amp;category=14317&amp;filter=1" TargetMode="External"/><Relationship Id="rId18" Type="http://schemas.openxmlformats.org/officeDocument/2006/relationships/hyperlink" Target="https://www.komputronik.pl/category/14317/flipcharty.html?&amp;a%5b112600%5d%5b%5d=91854&amp;category=14317&amp;filter=1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hyperlink" Target="https://www.komputronik.pl/search-filter/14316/tablice-magnetyczne-na-kolkach" TargetMode="External"/><Relationship Id="rId17" Type="http://schemas.openxmlformats.org/officeDocument/2006/relationships/hyperlink" Target="https://www.komputronik.pl/category/14317/flipcharty.html?&amp;a%5b112594%5d%5b%5d=100&amp;a%5b112594%5d%5b%5d=100&amp;category=14317&amp;filter=1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komputronik.pl/category/14317/flipcharty.html?&amp;a%5b112595%5d%5b%5d=70&amp;a%5b112595%5d%5b%5d=70&amp;category=14317&amp;filter=1" TargetMode="External"/><Relationship Id="rId20" Type="http://schemas.openxmlformats.org/officeDocument/2006/relationships/hyperlink" Target="https://www.komputronik.pl/category/14317/flipcharty.html?&amp;a%5b112602%5d%5b%5d=88846&amp;category=14317&amp;filter=1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komputronik.pl/category/14317/flipcharty.html?&amp;a%5b112593%5d%5b%5d=88854&amp;category=14317&amp;filter=1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komputronik.pl/search-filter/14316/tablice-magnetyczne-na-kolkach" TargetMode="External"/><Relationship Id="rId10" Type="http://schemas.openxmlformats.org/officeDocument/2006/relationships/image" Target="media/image4.png"/><Relationship Id="rId19" Type="http://schemas.openxmlformats.org/officeDocument/2006/relationships/hyperlink" Target="https://www.komputronik.pl/category/14317/flipcharty.html?&amp;a%5b112600%5d%5b%5d=98195&amp;category=14317&amp;filter=1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s://www.komputronik.pl/search-filter/14316/tablice-suchoscieralne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625</Words>
  <Characters>3751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Przetargi2</cp:lastModifiedBy>
  <cp:revision>5</cp:revision>
  <dcterms:created xsi:type="dcterms:W3CDTF">2019-05-21T12:15:00Z</dcterms:created>
  <dcterms:modified xsi:type="dcterms:W3CDTF">2019-05-23T06:28:00Z</dcterms:modified>
</cp:coreProperties>
</file>