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51" w:rsidRDefault="00162F51" w:rsidP="00162F51"/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OR.272.1.1.2018</w:t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="00CB1778">
        <w:rPr>
          <w:rFonts w:ascii="Times New Roman" w:hAnsi="Times New Roman" w:cs="Times New Roman"/>
          <w:sz w:val="24"/>
          <w:szCs w:val="24"/>
        </w:rPr>
        <w:t xml:space="preserve">      Brzeg, dnia 07 sierpnia </w:t>
      </w:r>
      <w:r w:rsidRPr="00162F51">
        <w:rPr>
          <w:rFonts w:ascii="Times New Roman" w:hAnsi="Times New Roman" w:cs="Times New Roman"/>
          <w:sz w:val="24"/>
          <w:szCs w:val="24"/>
        </w:rPr>
        <w:t xml:space="preserve"> 2018 r.  </w:t>
      </w: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CB1778" w:rsidRDefault="00524F81" w:rsidP="00CB1778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</w:t>
      </w:r>
      <w:r w:rsidR="00162F51" w:rsidRPr="00CB1778">
        <w:rPr>
          <w:rFonts w:ascii="Times New Roman" w:hAnsi="Times New Roman" w:cs="Times New Roman"/>
          <w:b/>
          <w:sz w:val="28"/>
          <w:szCs w:val="28"/>
        </w:rPr>
        <w:t>miana</w:t>
      </w:r>
      <w:r>
        <w:rPr>
          <w:rFonts w:ascii="Times New Roman" w:hAnsi="Times New Roman" w:cs="Times New Roman"/>
          <w:b/>
          <w:sz w:val="28"/>
          <w:szCs w:val="28"/>
        </w:rPr>
        <w:t xml:space="preserve">, wyjaśnienia </w:t>
      </w:r>
      <w:r w:rsidR="00162F51" w:rsidRPr="00CB1778">
        <w:rPr>
          <w:rFonts w:ascii="Times New Roman" w:hAnsi="Times New Roman" w:cs="Times New Roman"/>
          <w:b/>
          <w:sz w:val="28"/>
          <w:szCs w:val="28"/>
        </w:rPr>
        <w:t xml:space="preserve">  treści specyfikacji istotnych warunków zamówienia</w:t>
      </w:r>
    </w:p>
    <w:p w:rsidR="00CB1778" w:rsidRPr="00CB1778" w:rsidRDefault="00CB1778" w:rsidP="00CB1778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1778">
        <w:rPr>
          <w:rFonts w:ascii="Times New Roman" w:hAnsi="Times New Roman" w:cs="Times New Roman"/>
          <w:b/>
          <w:sz w:val="28"/>
          <w:szCs w:val="28"/>
        </w:rPr>
        <w:t xml:space="preserve">zmiana terminu składania </w:t>
      </w:r>
      <w:r w:rsidR="00BE40F6">
        <w:rPr>
          <w:rFonts w:ascii="Times New Roman" w:hAnsi="Times New Roman" w:cs="Times New Roman"/>
          <w:b/>
          <w:sz w:val="28"/>
          <w:szCs w:val="28"/>
        </w:rPr>
        <w:t xml:space="preserve">i otwarcia </w:t>
      </w:r>
      <w:r w:rsidRPr="00CB1778">
        <w:rPr>
          <w:rFonts w:ascii="Times New Roman" w:hAnsi="Times New Roman" w:cs="Times New Roman"/>
          <w:b/>
          <w:sz w:val="28"/>
          <w:szCs w:val="28"/>
        </w:rPr>
        <w:t xml:space="preserve">ofert </w:t>
      </w:r>
    </w:p>
    <w:p w:rsidR="00CB1778" w:rsidRPr="00CB1778" w:rsidRDefault="00CB1778" w:rsidP="00CB1778">
      <w:pPr>
        <w:spacing w:after="0" w:line="240" w:lineRule="auto"/>
        <w:ind w:left="1135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62F51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62F51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11E" w:rsidRDefault="00BA6567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Działając n</w:t>
      </w:r>
      <w:r w:rsidR="00591B06">
        <w:rPr>
          <w:rFonts w:ascii="Times New Roman" w:hAnsi="Times New Roman" w:cs="Times New Roman"/>
          <w:sz w:val="24"/>
          <w:szCs w:val="24"/>
        </w:rPr>
        <w:t xml:space="preserve">a podstawie art. 38 ust. </w:t>
      </w:r>
      <w:r w:rsidRPr="00162F51">
        <w:rPr>
          <w:rFonts w:ascii="Times New Roman" w:hAnsi="Times New Roman" w:cs="Times New Roman"/>
          <w:sz w:val="24"/>
          <w:szCs w:val="24"/>
        </w:rPr>
        <w:t xml:space="preserve">4 ustawy z dnia 29 stycznia 2004 r. - Prawo zamówień publicznych (Dz. U. 2017 r, poz. 1579, 2018), zwanej dalej „ustawą” Zamawiający informuje, że </w:t>
      </w:r>
      <w:r w:rsidR="00591B06">
        <w:rPr>
          <w:rFonts w:ascii="Times New Roman" w:hAnsi="Times New Roman" w:cs="Times New Roman"/>
          <w:sz w:val="24"/>
          <w:szCs w:val="24"/>
        </w:rPr>
        <w:t>dokonuje zmiany treści specyfikacji istotnych warunk</w:t>
      </w:r>
      <w:r w:rsidR="00DB411E">
        <w:rPr>
          <w:rFonts w:ascii="Times New Roman" w:hAnsi="Times New Roman" w:cs="Times New Roman"/>
          <w:sz w:val="24"/>
          <w:szCs w:val="24"/>
        </w:rPr>
        <w:t>ów zamówienia</w:t>
      </w:r>
      <w:r w:rsidR="00541CBC">
        <w:rPr>
          <w:rFonts w:ascii="Times New Roman" w:hAnsi="Times New Roman" w:cs="Times New Roman"/>
          <w:sz w:val="24"/>
          <w:szCs w:val="24"/>
        </w:rPr>
        <w:t xml:space="preserve">, zwanej dalej „SIWZ” </w:t>
      </w:r>
      <w:r w:rsidR="00DB411E">
        <w:rPr>
          <w:rFonts w:ascii="Times New Roman" w:hAnsi="Times New Roman" w:cs="Times New Roman"/>
          <w:sz w:val="24"/>
          <w:szCs w:val="24"/>
        </w:rPr>
        <w:t xml:space="preserve"> w ten sposób, że </w:t>
      </w:r>
      <w:r w:rsidR="000C1485">
        <w:rPr>
          <w:rFonts w:ascii="Times New Roman" w:hAnsi="Times New Roman" w:cs="Times New Roman"/>
          <w:sz w:val="24"/>
          <w:szCs w:val="24"/>
        </w:rPr>
        <w:t xml:space="preserve">zarówno w zał. nr 1b – parametry oferowanego sprzętu oraz </w:t>
      </w:r>
      <w:r w:rsidR="00DB411E">
        <w:rPr>
          <w:rFonts w:ascii="Times New Roman" w:hAnsi="Times New Roman" w:cs="Times New Roman"/>
          <w:sz w:val="24"/>
          <w:szCs w:val="24"/>
        </w:rPr>
        <w:t xml:space="preserve">w zał. nr 2 do SIWZ – opis przedmiotu zamówienia, w urządzeniu : czytnik OCR – 6 </w:t>
      </w:r>
      <w:proofErr w:type="spellStart"/>
      <w:r w:rsidR="00DB411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DB411E">
        <w:rPr>
          <w:rFonts w:ascii="Times New Roman" w:hAnsi="Times New Roman" w:cs="Times New Roman"/>
          <w:sz w:val="24"/>
          <w:szCs w:val="24"/>
        </w:rPr>
        <w:t xml:space="preserve">, </w:t>
      </w:r>
      <w:r w:rsidR="00DB411E" w:rsidRPr="008324EB">
        <w:rPr>
          <w:rFonts w:ascii="Times New Roman" w:hAnsi="Times New Roman" w:cs="Times New Roman"/>
          <w:b/>
          <w:sz w:val="24"/>
          <w:szCs w:val="24"/>
        </w:rPr>
        <w:t xml:space="preserve">usuwa funkcjonalność: </w:t>
      </w:r>
      <w:r w:rsidR="00DB411E" w:rsidRPr="008324EB">
        <w:rPr>
          <w:rFonts w:ascii="Times New Roman" w:hAnsi="Times New Roman" w:cs="Times New Roman"/>
          <w:b/>
          <w:i/>
          <w:sz w:val="24"/>
          <w:szCs w:val="24"/>
        </w:rPr>
        <w:t>sygnalizacja dźwiękowa</w:t>
      </w:r>
      <w:r w:rsidR="00DB411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13BDB" w:rsidRDefault="008324EB" w:rsidP="00DB4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dokonanej zmianie </w:t>
      </w:r>
      <w:r w:rsidR="006E5CB0">
        <w:rPr>
          <w:rFonts w:ascii="Times New Roman" w:hAnsi="Times New Roman" w:cs="Times New Roman"/>
          <w:sz w:val="24"/>
          <w:szCs w:val="24"/>
        </w:rPr>
        <w:t xml:space="preserve">zapis w zał. nr 1b oraz </w:t>
      </w:r>
      <w:r>
        <w:rPr>
          <w:rFonts w:ascii="Times New Roman" w:hAnsi="Times New Roman" w:cs="Times New Roman"/>
          <w:sz w:val="24"/>
          <w:szCs w:val="24"/>
        </w:rPr>
        <w:t>w zał. nr 2 jest następujący:</w:t>
      </w:r>
    </w:p>
    <w:p w:rsidR="00513BDB" w:rsidRDefault="00513BDB" w:rsidP="00DB4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BDB" w:rsidRPr="008324EB" w:rsidRDefault="00513BDB" w:rsidP="00513BDB">
      <w:pPr>
        <w:pStyle w:val="Nagwek2"/>
        <w:keepNext w:val="0"/>
        <w:keepLines w:val="0"/>
        <w:suppressAutoHyphens/>
        <w:spacing w:before="0" w:after="240" w:line="276" w:lineRule="auto"/>
        <w:ind w:left="1004" w:hanging="360"/>
        <w:jc w:val="both"/>
        <w:rPr>
          <w:rFonts w:ascii="Times New Roman" w:hAnsi="Times New Roman" w:cs="Times New Roman"/>
          <w:color w:val="auto"/>
        </w:rPr>
      </w:pPr>
      <w:bookmarkStart w:id="0" w:name="_Toc514741047"/>
      <w:r w:rsidRPr="008324EB">
        <w:rPr>
          <w:rFonts w:ascii="Times New Roman" w:hAnsi="Times New Roman" w:cs="Times New Roman"/>
          <w:color w:val="auto"/>
        </w:rPr>
        <w:t>„26. Czytnik OCR - 6 szt.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264"/>
        <w:gridCol w:w="4808"/>
      </w:tblGrid>
      <w:tr w:rsidR="00513BDB" w:rsidRPr="00513BDB" w:rsidTr="002D0FDE">
        <w:trPr>
          <w:trHeight w:val="56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2D0FDE">
            <w:pPr>
              <w:pStyle w:val="Akapitzlist"/>
              <w:tabs>
                <w:tab w:val="left" w:pos="156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BD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4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2D0FDE">
            <w:pPr>
              <w:pStyle w:val="Akapitzlist"/>
              <w:tabs>
                <w:tab w:val="left" w:pos="156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BDB">
              <w:rPr>
                <w:rFonts w:ascii="Times New Roman" w:hAnsi="Times New Roman" w:cs="Times New Roman"/>
                <w:b/>
                <w:sz w:val="20"/>
                <w:szCs w:val="20"/>
              </w:rPr>
              <w:t>Nazwa komponentu</w:t>
            </w:r>
          </w:p>
        </w:tc>
        <w:tc>
          <w:tcPr>
            <w:tcW w:w="480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Wymagane minimalne parametry techniczne</w:t>
            </w:r>
          </w:p>
        </w:tc>
      </w:tr>
      <w:tr w:rsidR="00513BDB" w:rsidRPr="00513BDB" w:rsidTr="002D0FDE">
        <w:trPr>
          <w:trHeight w:val="335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Typ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Czytnik OCR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Rozdz. matrycy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2045x1536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Sygnalizacja świetlna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Tak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4D7FCD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264" w:type="dxa"/>
            <w:vAlign w:val="center"/>
          </w:tcPr>
          <w:p w:rsidR="00513BDB" w:rsidRPr="004D7FCD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  <w:strike/>
                <w:highlight w:val="yellow"/>
              </w:rPr>
            </w:pPr>
            <w:r w:rsidRPr="004D7FCD">
              <w:rPr>
                <w:rFonts w:ascii="Times New Roman" w:hAnsi="Times New Roman" w:cs="Times New Roman"/>
                <w:b/>
                <w:strike/>
                <w:highlight w:val="yellow"/>
              </w:rPr>
              <w:t>Sygnalizacja dźwiękowa</w:t>
            </w:r>
          </w:p>
        </w:tc>
        <w:tc>
          <w:tcPr>
            <w:tcW w:w="4808" w:type="dxa"/>
            <w:vAlign w:val="center"/>
          </w:tcPr>
          <w:p w:rsidR="00513BDB" w:rsidRPr="004D7FCD" w:rsidRDefault="00513BDB" w:rsidP="002D0FDE">
            <w:pPr>
              <w:spacing w:after="0"/>
              <w:rPr>
                <w:rFonts w:ascii="Times New Roman" w:hAnsi="Times New Roman" w:cs="Times New Roman"/>
                <w:strike/>
                <w:highlight w:val="yellow"/>
              </w:rPr>
            </w:pPr>
            <w:r w:rsidRPr="004D7FCD">
              <w:rPr>
                <w:rFonts w:ascii="Times New Roman" w:hAnsi="Times New Roman" w:cs="Times New Roman"/>
                <w:strike/>
                <w:highlight w:val="yellow"/>
              </w:rPr>
              <w:t>Tak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Kody kreskowe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1D, 2D, OCR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Interfejsy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USB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Technologia odczytu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3BDB">
              <w:rPr>
                <w:rFonts w:ascii="Times New Roman" w:hAnsi="Times New Roman" w:cs="Times New Roman"/>
              </w:rPr>
              <w:t>imager</w:t>
            </w:r>
            <w:proofErr w:type="spellEnd"/>
            <w:r w:rsidRPr="00513BDB">
              <w:rPr>
                <w:rFonts w:ascii="Times New Roman" w:hAnsi="Times New Roman" w:cs="Times New Roman"/>
              </w:rPr>
              <w:t xml:space="preserve"> 1D, 2D</w:t>
            </w:r>
          </w:p>
        </w:tc>
      </w:tr>
      <w:tr w:rsidR="00513BDB" w:rsidRPr="00513BDB" w:rsidTr="002D0FDE"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13BDB" w:rsidRPr="00513BDB" w:rsidRDefault="00513BDB" w:rsidP="00513BDB">
            <w:pPr>
              <w:pStyle w:val="Akapitzlist"/>
              <w:numPr>
                <w:ilvl w:val="0"/>
                <w:numId w:val="36"/>
              </w:numPr>
              <w:suppressAutoHyphens/>
              <w:spacing w:after="0" w:line="276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:rsidR="00513BDB" w:rsidRPr="00513BDB" w:rsidRDefault="00513BDB" w:rsidP="002D0F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BDB">
              <w:rPr>
                <w:rFonts w:ascii="Times New Roman" w:hAnsi="Times New Roman" w:cs="Times New Roman"/>
                <w:b/>
              </w:rPr>
              <w:t>Gwarancja</w:t>
            </w:r>
          </w:p>
        </w:tc>
        <w:tc>
          <w:tcPr>
            <w:tcW w:w="4808" w:type="dxa"/>
            <w:vAlign w:val="center"/>
          </w:tcPr>
          <w:p w:rsidR="00513BDB" w:rsidRPr="00513BDB" w:rsidRDefault="00513BDB" w:rsidP="002D0FDE">
            <w:pPr>
              <w:spacing w:after="0"/>
              <w:rPr>
                <w:rFonts w:ascii="Times New Roman" w:hAnsi="Times New Roman" w:cs="Times New Roman"/>
              </w:rPr>
            </w:pPr>
            <w:r w:rsidRPr="00513BDB">
              <w:rPr>
                <w:rFonts w:ascii="Times New Roman" w:hAnsi="Times New Roman" w:cs="Times New Roman"/>
              </w:rPr>
              <w:t>24 miesiące</w:t>
            </w:r>
          </w:p>
        </w:tc>
      </w:tr>
    </w:tbl>
    <w:p w:rsidR="00513BDB" w:rsidRDefault="00513BDB" w:rsidP="00513BDB">
      <w:pPr>
        <w:rPr>
          <w:b/>
          <w:u w:val="single"/>
        </w:rPr>
      </w:pPr>
    </w:p>
    <w:p w:rsidR="00DC507D" w:rsidRDefault="00FE1B42" w:rsidP="00DC507D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w załączniku nr </w:t>
      </w:r>
      <w:r w:rsidR="00C54217">
        <w:rPr>
          <w:rFonts w:ascii="Times New Roman" w:hAnsi="Times New Roman" w:cs="Times New Roman"/>
          <w:sz w:val="24"/>
          <w:szCs w:val="24"/>
        </w:rPr>
        <w:t>1b Zamawiający wprowadza wymóg podania n</w:t>
      </w:r>
      <w:r w:rsidR="000626FE">
        <w:rPr>
          <w:rFonts w:ascii="Times New Roman" w:hAnsi="Times New Roman" w:cs="Times New Roman"/>
          <w:sz w:val="24"/>
          <w:szCs w:val="24"/>
        </w:rPr>
        <w:t>azwy producenta oraz nazwę</w:t>
      </w:r>
      <w:r w:rsidR="00970880">
        <w:rPr>
          <w:rFonts w:ascii="Times New Roman" w:hAnsi="Times New Roman" w:cs="Times New Roman"/>
          <w:sz w:val="24"/>
          <w:szCs w:val="24"/>
        </w:rPr>
        <w:t>, typ i model</w:t>
      </w:r>
      <w:r w:rsidR="00C54217">
        <w:rPr>
          <w:rFonts w:ascii="Times New Roman" w:hAnsi="Times New Roman" w:cs="Times New Roman"/>
          <w:sz w:val="24"/>
          <w:szCs w:val="24"/>
        </w:rPr>
        <w:t xml:space="preserve"> urządzenia</w:t>
      </w:r>
      <w:r w:rsidR="001A4483">
        <w:rPr>
          <w:rFonts w:ascii="Times New Roman" w:hAnsi="Times New Roman" w:cs="Times New Roman"/>
          <w:sz w:val="24"/>
          <w:szCs w:val="24"/>
        </w:rPr>
        <w:t xml:space="preserve"> – dot. poz. </w:t>
      </w:r>
      <w:r w:rsidR="00E70B6F">
        <w:rPr>
          <w:rFonts w:ascii="Times New Roman" w:hAnsi="Times New Roman" w:cs="Times New Roman"/>
          <w:sz w:val="24"/>
          <w:szCs w:val="24"/>
        </w:rPr>
        <w:t xml:space="preserve">od nr </w:t>
      </w:r>
      <w:r w:rsidR="001A4483">
        <w:rPr>
          <w:rFonts w:ascii="Times New Roman" w:hAnsi="Times New Roman" w:cs="Times New Roman"/>
          <w:sz w:val="24"/>
          <w:szCs w:val="24"/>
        </w:rPr>
        <w:t xml:space="preserve">1 do </w:t>
      </w:r>
      <w:r w:rsidR="00E70B6F">
        <w:rPr>
          <w:rFonts w:ascii="Times New Roman" w:hAnsi="Times New Roman" w:cs="Times New Roman"/>
          <w:sz w:val="24"/>
          <w:szCs w:val="24"/>
        </w:rPr>
        <w:t xml:space="preserve">nr </w:t>
      </w:r>
      <w:r w:rsidR="001A4483">
        <w:rPr>
          <w:rFonts w:ascii="Times New Roman" w:hAnsi="Times New Roman" w:cs="Times New Roman"/>
          <w:sz w:val="24"/>
          <w:szCs w:val="24"/>
        </w:rPr>
        <w:t xml:space="preserve">26,  natomiast w poz. nr </w:t>
      </w:r>
      <w:r w:rsidR="00842E2E">
        <w:rPr>
          <w:rFonts w:ascii="Times New Roman" w:hAnsi="Times New Roman" w:cs="Times New Roman"/>
          <w:sz w:val="24"/>
          <w:szCs w:val="24"/>
        </w:rPr>
        <w:t xml:space="preserve">7 </w:t>
      </w:r>
      <w:r w:rsidR="00842E2E">
        <w:rPr>
          <w:rFonts w:ascii="Times New Roman" w:hAnsi="Times New Roman" w:cs="Times New Roman"/>
          <w:i/>
          <w:sz w:val="24"/>
          <w:szCs w:val="24"/>
        </w:rPr>
        <w:t xml:space="preserve">Oprogramowanie Backup </w:t>
      </w:r>
      <w:r w:rsidR="00842E2E" w:rsidRPr="00842E2E">
        <w:rPr>
          <w:rFonts w:ascii="Times New Roman" w:hAnsi="Times New Roman" w:cs="Times New Roman"/>
          <w:sz w:val="24"/>
          <w:szCs w:val="24"/>
        </w:rPr>
        <w:t xml:space="preserve">oraz w poz. nr </w:t>
      </w:r>
      <w:r w:rsidR="001A4483" w:rsidRPr="00842E2E">
        <w:rPr>
          <w:rFonts w:ascii="Times New Roman" w:hAnsi="Times New Roman" w:cs="Times New Roman"/>
          <w:sz w:val="24"/>
          <w:szCs w:val="24"/>
        </w:rPr>
        <w:t>27</w:t>
      </w:r>
      <w:r w:rsidR="001A4483">
        <w:rPr>
          <w:rFonts w:ascii="Times New Roman" w:hAnsi="Times New Roman" w:cs="Times New Roman"/>
          <w:sz w:val="24"/>
          <w:szCs w:val="24"/>
        </w:rPr>
        <w:t xml:space="preserve"> </w:t>
      </w:r>
      <w:r w:rsidR="001A4483">
        <w:rPr>
          <w:rFonts w:ascii="Times New Roman" w:hAnsi="Times New Roman" w:cs="Times New Roman"/>
          <w:i/>
          <w:sz w:val="24"/>
          <w:szCs w:val="24"/>
        </w:rPr>
        <w:t xml:space="preserve">Oprogramowanie antywirusowe, </w:t>
      </w:r>
      <w:r w:rsidR="001A4483">
        <w:rPr>
          <w:rFonts w:ascii="Times New Roman" w:hAnsi="Times New Roman" w:cs="Times New Roman"/>
          <w:sz w:val="24"/>
          <w:szCs w:val="24"/>
        </w:rPr>
        <w:t>Zamawiający wymaga pod</w:t>
      </w:r>
      <w:r w:rsidR="000626FE">
        <w:rPr>
          <w:rFonts w:ascii="Times New Roman" w:hAnsi="Times New Roman" w:cs="Times New Roman"/>
          <w:sz w:val="24"/>
          <w:szCs w:val="24"/>
        </w:rPr>
        <w:t>ania nazwy producenta oraz nazwę</w:t>
      </w:r>
      <w:r w:rsidR="001A4483">
        <w:rPr>
          <w:rFonts w:ascii="Times New Roman" w:hAnsi="Times New Roman" w:cs="Times New Roman"/>
          <w:sz w:val="24"/>
          <w:szCs w:val="24"/>
        </w:rPr>
        <w:t xml:space="preserve"> i typ</w:t>
      </w:r>
      <w:r w:rsidR="000626FE">
        <w:rPr>
          <w:rFonts w:ascii="Times New Roman" w:hAnsi="Times New Roman" w:cs="Times New Roman"/>
          <w:sz w:val="24"/>
          <w:szCs w:val="24"/>
        </w:rPr>
        <w:t>.</w:t>
      </w:r>
      <w:r w:rsidR="001A4483">
        <w:rPr>
          <w:rFonts w:ascii="Times New Roman" w:hAnsi="Times New Roman" w:cs="Times New Roman"/>
          <w:sz w:val="24"/>
          <w:szCs w:val="24"/>
        </w:rPr>
        <w:t xml:space="preserve"> </w:t>
      </w:r>
      <w:r w:rsidR="00C542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07D" w:rsidRPr="00C4145A" w:rsidRDefault="00DC507D" w:rsidP="00DC507D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145A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przypadku, gdy wykonawca nie</w:t>
      </w:r>
      <w:bookmarkStart w:id="1" w:name="_GoBack"/>
      <w:bookmarkEnd w:id="1"/>
      <w:r w:rsidRPr="00C414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 pełnego katalogu wymaganych informacji złożona oferta będzie podlegać odrzuceniu na podstawie art. 89 ust. 1 pkt. 2 ustawy.</w:t>
      </w:r>
    </w:p>
    <w:p w:rsidR="00946F14" w:rsidRDefault="00946F14" w:rsidP="00B56DA3">
      <w:pPr>
        <w:suppressAutoHyphens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1D1D" w:rsidRDefault="00D73C04" w:rsidP="00B56DA3">
      <w:pPr>
        <w:suppressAutoHyphens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Wobec powyższego, Zamawiający informuje, iż termin składania ofert ulega przedłużeniu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8643C" w:rsidRPr="00D417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dnia </w:t>
      </w:r>
      <w:r w:rsidR="00D41745" w:rsidRPr="00D417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23 sierpnia </w:t>
      </w:r>
      <w:r w:rsidR="00D41745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2018 r. </w:t>
      </w:r>
      <w:r w:rsidR="00541CBC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81D1D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 godz. 12.15</w:t>
      </w:r>
      <w:r w:rsidR="00D41745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D417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41CBC" w:rsidRDefault="00541CBC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Tym samym zmienia się treść SIWZ w taki sposób, że:</w:t>
      </w:r>
    </w:p>
    <w:p w:rsidR="009434AD" w:rsidRPr="00695589" w:rsidRDefault="009434AD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rozdziale </w:t>
      </w:r>
      <w:r w:rsidRPr="00695589">
        <w:rPr>
          <w:rFonts w:ascii="Times New Roman" w:hAnsi="Times New Roman" w:cs="Times New Roman"/>
          <w:b/>
          <w:sz w:val="24"/>
          <w:szCs w:val="24"/>
          <w:u w:val="single"/>
        </w:rPr>
        <w:t xml:space="preserve">X. </w:t>
      </w:r>
      <w:r w:rsidRPr="00703F57">
        <w:rPr>
          <w:rFonts w:ascii="Times New Roman" w:hAnsi="Times New Roman" w:cs="Times New Roman"/>
          <w:sz w:val="24"/>
          <w:szCs w:val="24"/>
          <w:u w:val="single"/>
        </w:rPr>
        <w:t>Miejsce oraz termin składania ofert i otwarcia ofert</w:t>
      </w:r>
      <w:r w:rsidR="007A1AEB" w:rsidRPr="00703F5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7A1AEB">
        <w:rPr>
          <w:rFonts w:ascii="Times New Roman" w:hAnsi="Times New Roman" w:cs="Times New Roman"/>
          <w:b/>
          <w:sz w:val="24"/>
          <w:szCs w:val="24"/>
          <w:u w:val="single"/>
        </w:rPr>
        <w:t xml:space="preserve">pkt 1 - </w:t>
      </w:r>
      <w:r w:rsidRPr="006955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95589">
        <w:rPr>
          <w:rFonts w:ascii="Times New Roman" w:hAnsi="Times New Roman" w:cs="Times New Roman"/>
          <w:sz w:val="24"/>
          <w:szCs w:val="24"/>
          <w:u w:val="single"/>
        </w:rPr>
        <w:t xml:space="preserve">przed zmianą jest: </w:t>
      </w:r>
      <w:r w:rsidRPr="006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„1. Ofertę należy przesłać / złożyć w nieprzejrzystym opakowaniu / zamkniętej kopercie na adres zamawiającego w siedzibie zamawiającego: </w:t>
      </w:r>
    </w:p>
    <w:p w:rsidR="009434AD" w:rsidRPr="00095806" w:rsidRDefault="009434AD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</w:t>
      </w:r>
      <w:r>
        <w:rPr>
          <w:rFonts w:eastAsia="Arial"/>
          <w:color w:val="000000"/>
          <w:sz w:val="24"/>
          <w:szCs w:val="24"/>
        </w:rPr>
        <w:t xml:space="preserve">, </w:t>
      </w:r>
      <w:r>
        <w:rPr>
          <w:rFonts w:eastAsia="Arial"/>
          <w:b/>
          <w:color w:val="000000"/>
          <w:sz w:val="24"/>
          <w:szCs w:val="24"/>
        </w:rPr>
        <w:t>parter - kanc</w:t>
      </w:r>
      <w:r w:rsidRPr="00095806">
        <w:rPr>
          <w:rFonts w:eastAsia="Arial"/>
          <w:b/>
          <w:sz w:val="24"/>
          <w:szCs w:val="24"/>
        </w:rPr>
        <w:t xml:space="preserve">elaria ogólna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44546A" w:themeColor="text2"/>
          <w:sz w:val="24"/>
          <w:szCs w:val="24"/>
        </w:rPr>
      </w:pPr>
      <w:r w:rsidRPr="00095806">
        <w:rPr>
          <w:rFonts w:eastAsia="Arial"/>
          <w:b/>
          <w:sz w:val="24"/>
          <w:szCs w:val="24"/>
        </w:rPr>
        <w:t xml:space="preserve">do dnia </w:t>
      </w:r>
      <w:r w:rsidR="003B0747" w:rsidRPr="00095806">
        <w:rPr>
          <w:rFonts w:eastAsia="Arial"/>
          <w:b/>
          <w:sz w:val="24"/>
          <w:szCs w:val="24"/>
        </w:rPr>
        <w:t>08.08.2018 r.  godz. 9</w:t>
      </w:r>
      <w:r w:rsidRPr="00095806">
        <w:rPr>
          <w:rFonts w:eastAsia="Arial"/>
          <w:b/>
          <w:sz w:val="24"/>
          <w:szCs w:val="24"/>
        </w:rPr>
        <w:t>:00</w:t>
      </w:r>
      <w:r>
        <w:rPr>
          <w:rFonts w:eastAsia="Arial"/>
          <w:b/>
          <w:color w:val="44546A" w:themeColor="text2"/>
          <w:sz w:val="24"/>
          <w:szCs w:val="24"/>
        </w:rPr>
        <w:t xml:space="preserve">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pod rygorem nie rozpatrzenia oferty wniesionej po tym terminie bez względu na przyczyny opóźnienia (art. 84 ust. 2 ustawy </w:t>
      </w:r>
      <w:proofErr w:type="spellStart"/>
      <w:r>
        <w:rPr>
          <w:rFonts w:eastAsia="Arial"/>
          <w:color w:val="000000"/>
          <w:sz w:val="24"/>
          <w:szCs w:val="24"/>
        </w:rPr>
        <w:t>Pzp</w:t>
      </w:r>
      <w:proofErr w:type="spellEnd"/>
      <w:r>
        <w:rPr>
          <w:rFonts w:eastAsia="Arial"/>
          <w:color w:val="000000"/>
          <w:sz w:val="24"/>
          <w:szCs w:val="24"/>
        </w:rPr>
        <w:t>).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  <w:u w:val="single"/>
        </w:rPr>
        <w:t>Uwaga:</w:t>
      </w:r>
      <w:r>
        <w:rPr>
          <w:rFonts w:eastAsia="Arial"/>
          <w:color w:val="000000"/>
          <w:sz w:val="24"/>
          <w:szCs w:val="24"/>
        </w:rPr>
        <w:t xml:space="preserve"> Koperta/opakowanie powinno być oznaczone nazwą i dokładnym adresem wykonawcy, by umożliwić zwrot nie otwartej oferty w przypadku dostarczenia jej zamawiającemu po terminie składania ofert.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Jeżeli oferta zostanie złożona w inny niż wyżej opisany sposób, </w:t>
      </w:r>
      <w:r>
        <w:rPr>
          <w:rFonts w:eastAsia="Arial"/>
          <w:color w:val="000000"/>
          <w:sz w:val="24"/>
          <w:szCs w:val="24"/>
          <w:u w:val="single"/>
        </w:rPr>
        <w:t>Zamawiający nie bierze odpowiedzialności</w:t>
      </w:r>
      <w:r>
        <w:rPr>
          <w:rFonts w:eastAsia="Arial"/>
          <w:color w:val="000000"/>
          <w:sz w:val="24"/>
          <w:szCs w:val="24"/>
        </w:rPr>
        <w:t xml:space="preserve"> za przedwcze</w:t>
      </w:r>
      <w:r w:rsidR="003B0747">
        <w:rPr>
          <w:rFonts w:eastAsia="Arial"/>
          <w:color w:val="000000"/>
          <w:sz w:val="24"/>
          <w:szCs w:val="24"/>
        </w:rPr>
        <w:t>sne przypadkowe otwarcie oferty”.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Pr="00422030" w:rsidRDefault="007A1AEB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422030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W rozdziale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X. Miejsce oraz termin składania ofert i otwarcia ofert,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pkt 1 - 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po zmianie jest: </w:t>
      </w:r>
      <w:r w:rsidRPr="0042203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„1. Ofertę należy przesłać / złożyć w nieprzejrzystym opakowaniu / zamkniętej kopercie na adres zamawiającego w siedzibie zamawiającego: 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</w:t>
      </w:r>
      <w:r>
        <w:rPr>
          <w:rFonts w:eastAsia="Arial"/>
          <w:color w:val="000000"/>
          <w:sz w:val="24"/>
          <w:szCs w:val="24"/>
        </w:rPr>
        <w:t xml:space="preserve">, </w:t>
      </w:r>
      <w:r>
        <w:rPr>
          <w:rFonts w:eastAsia="Arial"/>
          <w:b/>
          <w:color w:val="000000"/>
          <w:sz w:val="24"/>
          <w:szCs w:val="24"/>
        </w:rPr>
        <w:t xml:space="preserve">parter - kancelaria ogólna </w:t>
      </w:r>
    </w:p>
    <w:p w:rsidR="007A1AEB" w:rsidRPr="00C81D1D" w:rsidRDefault="007A1AEB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 w:rsidRPr="00C81D1D">
        <w:rPr>
          <w:rFonts w:eastAsia="Arial"/>
          <w:b/>
          <w:sz w:val="24"/>
          <w:szCs w:val="24"/>
          <w:highlight w:val="yellow"/>
        </w:rPr>
        <w:t xml:space="preserve">do dnia </w:t>
      </w:r>
      <w:r w:rsidR="00C81D1D" w:rsidRPr="00C81D1D">
        <w:rPr>
          <w:rFonts w:eastAsia="Arial"/>
          <w:b/>
          <w:sz w:val="24"/>
          <w:szCs w:val="24"/>
          <w:highlight w:val="yellow"/>
        </w:rPr>
        <w:t>23.08.2018 r. do godz. 12.15.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pod rygorem nie rozpatrzenia oferty wniesionej po tym terminie bez względu na przyczyny opóźnienia (art. 84 ust. 2 ustawy </w:t>
      </w:r>
      <w:proofErr w:type="spellStart"/>
      <w:r>
        <w:rPr>
          <w:rFonts w:eastAsia="Arial"/>
          <w:color w:val="000000"/>
          <w:sz w:val="24"/>
          <w:szCs w:val="24"/>
        </w:rPr>
        <w:t>Pzp</w:t>
      </w:r>
      <w:proofErr w:type="spellEnd"/>
      <w:r>
        <w:rPr>
          <w:rFonts w:eastAsia="Arial"/>
          <w:color w:val="000000"/>
          <w:sz w:val="24"/>
          <w:szCs w:val="24"/>
        </w:rPr>
        <w:t>).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  <w:u w:val="single"/>
        </w:rPr>
        <w:t>Uwaga:</w:t>
      </w:r>
      <w:r>
        <w:rPr>
          <w:rFonts w:eastAsia="Arial"/>
          <w:color w:val="000000"/>
          <w:sz w:val="24"/>
          <w:szCs w:val="24"/>
        </w:rPr>
        <w:t xml:space="preserve"> Koperta/opakowanie powinno być oznaczone nazwą i dokładnym adresem wykonawcy, by umożliwić zwrot nie otwartej oferty w przypadku dostarczenia jej zamawiającemu po terminie składania ofert.</w:t>
      </w:r>
    </w:p>
    <w:p w:rsidR="009E4D68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Jeżeli oferta zostanie złożona w inny niż wyżej opisany sposób, </w:t>
      </w:r>
      <w:r>
        <w:rPr>
          <w:rFonts w:eastAsia="Arial"/>
          <w:color w:val="000000"/>
          <w:sz w:val="24"/>
          <w:szCs w:val="24"/>
          <w:u w:val="single"/>
        </w:rPr>
        <w:t>Zamawiający nie bierze odpowiedzialności</w:t>
      </w:r>
      <w:r>
        <w:rPr>
          <w:rFonts w:eastAsia="Arial"/>
          <w:color w:val="000000"/>
          <w:sz w:val="24"/>
          <w:szCs w:val="24"/>
        </w:rPr>
        <w:t xml:space="preserve"> za przedwcze</w:t>
      </w:r>
      <w:r w:rsidR="003B0747">
        <w:rPr>
          <w:rFonts w:eastAsia="Arial"/>
          <w:color w:val="000000"/>
          <w:sz w:val="24"/>
          <w:szCs w:val="24"/>
        </w:rPr>
        <w:t xml:space="preserve">sne przypadkowe otwarcie oferty”. </w:t>
      </w:r>
    </w:p>
    <w:p w:rsidR="009E4D68" w:rsidRDefault="009E4D68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946F14" w:rsidRDefault="00946F14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Pr="00CE2FAB" w:rsidRDefault="00CE2FAB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rozdziale </w:t>
      </w:r>
      <w:r w:rsidRPr="00695589">
        <w:rPr>
          <w:rFonts w:ascii="Times New Roman" w:hAnsi="Times New Roman" w:cs="Times New Roman"/>
          <w:b/>
          <w:sz w:val="24"/>
          <w:szCs w:val="24"/>
          <w:u w:val="single"/>
        </w:rPr>
        <w:t xml:space="preserve">X. </w:t>
      </w:r>
      <w:r w:rsidRPr="00703F57">
        <w:rPr>
          <w:rFonts w:ascii="Times New Roman" w:hAnsi="Times New Roman" w:cs="Times New Roman"/>
          <w:sz w:val="24"/>
          <w:szCs w:val="24"/>
          <w:u w:val="single"/>
        </w:rPr>
        <w:t>Miejsce oraz termin składania ofert i otwarcia ofert,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pkt 4 - </w:t>
      </w:r>
      <w:r w:rsidRPr="006955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przed zmianą jest: </w:t>
      </w:r>
      <w:r w:rsidRPr="006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4AD" w:rsidRDefault="00703F57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„</w:t>
      </w:r>
      <w:r w:rsidR="009434AD">
        <w:rPr>
          <w:rFonts w:eastAsia="Arial"/>
          <w:color w:val="000000"/>
          <w:sz w:val="24"/>
          <w:szCs w:val="24"/>
        </w:rPr>
        <w:t xml:space="preserve">4.  Miejsce otwarcia ofert w siedzibie Zamawiającego: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Brzeg, sala 402</w:t>
      </w:r>
    </w:p>
    <w:p w:rsidR="009434AD" w:rsidRPr="00095806" w:rsidRDefault="009434AD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 w:rsidRPr="00095806">
        <w:rPr>
          <w:rFonts w:eastAsia="Arial"/>
          <w:b/>
          <w:sz w:val="24"/>
          <w:szCs w:val="24"/>
        </w:rPr>
        <w:t xml:space="preserve">dnia </w:t>
      </w:r>
      <w:r w:rsidR="00CE2FAB" w:rsidRPr="00095806">
        <w:rPr>
          <w:rFonts w:eastAsia="Arial"/>
          <w:b/>
          <w:sz w:val="24"/>
          <w:szCs w:val="24"/>
        </w:rPr>
        <w:t>08</w:t>
      </w:r>
      <w:r w:rsidR="003B0747" w:rsidRPr="00095806">
        <w:rPr>
          <w:rFonts w:eastAsia="Arial"/>
          <w:b/>
          <w:sz w:val="24"/>
          <w:szCs w:val="24"/>
        </w:rPr>
        <w:t>.08.2018 r. o godz. 10:00</w:t>
      </w:r>
      <w:r w:rsidR="00703F57" w:rsidRPr="00095806">
        <w:rPr>
          <w:rFonts w:eastAsia="Arial"/>
          <w:b/>
          <w:sz w:val="24"/>
          <w:szCs w:val="24"/>
        </w:rPr>
        <w:t>”</w:t>
      </w:r>
    </w:p>
    <w:p w:rsidR="009434AD" w:rsidRDefault="009434AD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3F57" w:rsidRPr="00422030" w:rsidRDefault="00703F57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422030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W rozdziale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X. Miejsce oraz termin składania ofert i otwarcia ofert, pkt 4 -    po zmianie jest: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42203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„4.  Miejsce otwarcia ofert w siedzibie Zamawiającego: 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</w:t>
      </w:r>
      <w:r w:rsidR="001869C6">
        <w:rPr>
          <w:rFonts w:eastAsia="Arial"/>
          <w:b/>
          <w:color w:val="000000"/>
          <w:sz w:val="24"/>
          <w:szCs w:val="24"/>
        </w:rPr>
        <w:t xml:space="preserve"> </w:t>
      </w:r>
      <w:r>
        <w:rPr>
          <w:rFonts w:eastAsia="Arial"/>
          <w:b/>
          <w:color w:val="000000"/>
          <w:sz w:val="24"/>
          <w:szCs w:val="24"/>
        </w:rPr>
        <w:t xml:space="preserve"> adres: ul. Robotnicza 20, 49-300 Brzeg, sala 402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rFonts w:eastAsia="Arial"/>
          <w:b/>
          <w:color w:val="0000FF"/>
          <w:sz w:val="24"/>
          <w:szCs w:val="24"/>
        </w:rPr>
      </w:pPr>
      <w:r w:rsidRPr="00035924">
        <w:rPr>
          <w:rFonts w:eastAsia="Arial"/>
          <w:b/>
          <w:color w:val="000000"/>
          <w:sz w:val="24"/>
          <w:szCs w:val="24"/>
          <w:highlight w:val="yellow"/>
        </w:rPr>
        <w:t xml:space="preserve">dnia </w:t>
      </w:r>
      <w:r w:rsidR="00035924" w:rsidRPr="00035924">
        <w:rPr>
          <w:rFonts w:eastAsia="Arial"/>
          <w:b/>
          <w:color w:val="000000"/>
          <w:sz w:val="24"/>
          <w:szCs w:val="24"/>
          <w:highlight w:val="yellow"/>
        </w:rPr>
        <w:t>23.08.2018 r. godz. 13:00</w:t>
      </w:r>
      <w:r w:rsidRPr="00035924">
        <w:rPr>
          <w:rFonts w:eastAsia="Arial"/>
          <w:b/>
          <w:color w:val="0000FF"/>
          <w:sz w:val="24"/>
          <w:szCs w:val="24"/>
          <w:highlight w:val="yellow"/>
        </w:rPr>
        <w:t>”</w:t>
      </w:r>
    </w:p>
    <w:p w:rsidR="00946F14" w:rsidRPr="00035924" w:rsidRDefault="00946F14" w:rsidP="00422030">
      <w:pPr>
        <w:pStyle w:val="Normalny1"/>
        <w:widowControl w:val="0"/>
        <w:ind w:left="284"/>
        <w:jc w:val="both"/>
        <w:rPr>
          <w:rFonts w:eastAsia="Arial"/>
          <w:b/>
          <w:color w:val="000000"/>
          <w:sz w:val="24"/>
          <w:szCs w:val="24"/>
        </w:rPr>
      </w:pPr>
    </w:p>
    <w:p w:rsidR="009434AD" w:rsidRDefault="009434AD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924" w:rsidRDefault="00095806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5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Powyższa zmiana treści SIWZ powoduje zmianę treści ogłoszenia</w:t>
      </w:r>
      <w:r w:rsidRPr="00095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226D3E" w:rsidRPr="00134B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zamówieniu. Zmianie ulegają następujące </w:t>
      </w:r>
      <w:r w:rsidR="00134BAA" w:rsidRPr="00134B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punkty ogłoszenia, tj. pkt IV. 3.4 ) oraz pkt IV. 3.8) </w:t>
      </w:r>
      <w:r w:rsidR="00CA7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0359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treścią art. 38 ust. 4a pkt 2) ustawy, dnia </w:t>
      </w:r>
      <w:r w:rsidR="00CA7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07.08.2018 r. </w:t>
      </w:r>
      <w:r w:rsidR="000359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przekazano Urzędowi Publikacji Unii Europejskiej stosowne ogłoszenie.  </w:t>
      </w:r>
    </w:p>
    <w:p w:rsidR="00446D29" w:rsidRDefault="00446D29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C172B" w:rsidRDefault="009C172B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Ponadto, Zamawiający informuje, że:</w:t>
      </w:r>
    </w:p>
    <w:p w:rsidR="00611D44" w:rsidRDefault="005A1235" w:rsidP="00422030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17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zapis w gwarancji bankowej </w:t>
      </w:r>
      <w:r w:rsidR="00142140" w:rsidRPr="009C17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zapłaty wadium o treści: „</w:t>
      </w:r>
      <w:r w:rsidR="00142140" w:rsidRPr="009C17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Państwa pisemne żądanie zapłaty powinno być przesłane do nas na adres: </w:t>
      </w:r>
      <w:r w:rsidR="00CA7A50" w:rsidRPr="009C17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(nazwa i adres banku: </w:t>
      </w:r>
      <w:r w:rsidR="00142140" w:rsidRPr="009C17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................................................., za pośrednictwem banku prowadzącego Państwa rachunek, celem potwierdzenia, że podpisy złożone na żądaniu zapłaty należą do osób uprawnionych do zaciągania zobowiązań majątk</w:t>
      </w:r>
      <w:r w:rsidR="00611D44" w:rsidRPr="009C17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owych w Państwa imieniu”  </w:t>
      </w:r>
      <w:r w:rsidR="00611D44" w:rsidRPr="009C172B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jest zgodny z treścią SIWZ (rozdział VII, pkt 2: </w:t>
      </w:r>
      <w:r w:rsidRPr="009C17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Wadium nie może mieć zapisów ogranicz</w:t>
      </w:r>
      <w:r w:rsidR="00611D44" w:rsidRPr="009C17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ających obowiązek jego</w:t>
      </w:r>
      <w:r w:rsidR="00E56A67" w:rsidRPr="009C17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zapłaty). </w:t>
      </w:r>
    </w:p>
    <w:p w:rsidR="00413035" w:rsidRPr="00413035" w:rsidRDefault="000D17C6" w:rsidP="00422030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udzielając </w:t>
      </w:r>
      <w:r w:rsidR="004130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odpowiedzi dnia 27 sierpnia 2018 r.  w piśmie przewodnim jest zawarty taki zapis:  </w:t>
      </w:r>
      <w:r w:rsidRPr="004130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“Zamawiający, do celów roboczych, sporządził wstępnie tekst ujednolicony zał. nr 1c   i zał. nr 2 , w których </w:t>
      </w:r>
      <w:r w:rsidRPr="004130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można </w:t>
      </w:r>
      <w:r w:rsidRPr="004130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łatwiej zapoznać się z dokonanymi zmianami. Zamawiający zastrzega jednak, że tekst ujednolicony zał. nr 1c i zał. nr 2, ze względu na zakres dokonanych zmian, może ich wszystkich nie zawierać; wiążące przy sporządzaniu oferty, są odpowiedzi, zmiany Zamawiającego, które stanowią integralną część SIWZ.”. </w:t>
      </w:r>
    </w:p>
    <w:p w:rsidR="000D17C6" w:rsidRPr="00413035" w:rsidRDefault="000D17C6" w:rsidP="0042203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3035">
        <w:rPr>
          <w:rFonts w:ascii="Times New Roman" w:eastAsia="Times New Roman" w:hAnsi="Times New Roman" w:cs="Times New Roman"/>
          <w:color w:val="000000"/>
          <w:sz w:val="24"/>
          <w:szCs w:val="24"/>
        </w:rPr>
        <w:t>Wobec po</w:t>
      </w:r>
      <w:r w:rsidR="003C26ED">
        <w:rPr>
          <w:rFonts w:ascii="Times New Roman" w:eastAsia="Times New Roman" w:hAnsi="Times New Roman" w:cs="Times New Roman"/>
          <w:color w:val="000000"/>
          <w:sz w:val="24"/>
          <w:szCs w:val="24"/>
        </w:rPr>
        <w:t>wyższego informuję, iż udzielone dotychczas odpowiedzi, zmiany</w:t>
      </w:r>
      <w:r w:rsidR="00446D2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26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tym </w:t>
      </w:r>
      <w:r w:rsidRPr="00413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odpowiedź dnia 25.08.2018 r. dot. usunięcia wymogu nr 5 w zał. nr 2 OPZ , 29. Wymagania </w:t>
      </w:r>
      <w:r w:rsidR="003C26ED">
        <w:rPr>
          <w:rFonts w:ascii="Times New Roman" w:eastAsia="Times New Roman" w:hAnsi="Times New Roman" w:cs="Times New Roman"/>
          <w:color w:val="000000"/>
          <w:sz w:val="24"/>
          <w:szCs w:val="24"/>
        </w:rPr>
        <w:t>dla Portalu Internetowego, są wiążące</w:t>
      </w:r>
      <w:r w:rsidRPr="00413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 sporządzaniu ofert. </w:t>
      </w:r>
      <w:r w:rsidRPr="00413035">
        <w:rPr>
          <w:rFonts w:ascii="Calibri" w:eastAsia="Times New Roman" w:hAnsi="Calibri" w:cs="Times New Roman"/>
          <w:color w:val="000000"/>
        </w:rPr>
        <w:t> </w:t>
      </w:r>
    </w:p>
    <w:p w:rsidR="009C172B" w:rsidRPr="009C172B" w:rsidRDefault="009C172B" w:rsidP="0042203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E31F2" w:rsidRDefault="00EE31F2" w:rsidP="00422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Zamawiający, do celów roboczych, sporządził wstępn</w:t>
      </w:r>
      <w:r w:rsidR="003660D5">
        <w:rPr>
          <w:rFonts w:ascii="Times New Roman" w:hAnsi="Times New Roman" w:cs="Times New Roman"/>
          <w:sz w:val="24"/>
          <w:szCs w:val="24"/>
        </w:rPr>
        <w:t xml:space="preserve">ie tekst ujednolicony zał. nr 1b                </w:t>
      </w:r>
      <w:r>
        <w:rPr>
          <w:rFonts w:ascii="Times New Roman" w:hAnsi="Times New Roman" w:cs="Times New Roman"/>
          <w:sz w:val="24"/>
          <w:szCs w:val="24"/>
        </w:rPr>
        <w:t xml:space="preserve">w których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można </w:t>
      </w:r>
      <w:r>
        <w:rPr>
          <w:rFonts w:ascii="Times New Roman" w:hAnsi="Times New Roman" w:cs="Times New Roman"/>
          <w:sz w:val="24"/>
          <w:szCs w:val="24"/>
        </w:rPr>
        <w:t xml:space="preserve">łatwiej zapoznać się z dokonanymi zmianami. Zamawiający zastrzega jednak, </w:t>
      </w:r>
      <w:r w:rsidR="003660D5">
        <w:rPr>
          <w:rFonts w:ascii="Times New Roman" w:hAnsi="Times New Roman" w:cs="Times New Roman"/>
          <w:sz w:val="24"/>
          <w:szCs w:val="24"/>
        </w:rPr>
        <w:t xml:space="preserve">że </w:t>
      </w:r>
      <w:r>
        <w:rPr>
          <w:rFonts w:ascii="Times New Roman" w:hAnsi="Times New Roman" w:cs="Times New Roman"/>
          <w:sz w:val="24"/>
          <w:szCs w:val="24"/>
        </w:rPr>
        <w:t xml:space="preserve">wiążące przy sporządzaniu oferty, są </w:t>
      </w:r>
      <w:r w:rsidR="003660D5">
        <w:rPr>
          <w:rFonts w:ascii="Times New Roman" w:hAnsi="Times New Roman" w:cs="Times New Roman"/>
          <w:sz w:val="24"/>
          <w:szCs w:val="24"/>
        </w:rPr>
        <w:t xml:space="preserve">dotychczasowe udzielone </w:t>
      </w:r>
      <w:r>
        <w:rPr>
          <w:rFonts w:ascii="Times New Roman" w:hAnsi="Times New Roman" w:cs="Times New Roman"/>
          <w:sz w:val="24"/>
          <w:szCs w:val="24"/>
        </w:rPr>
        <w:t xml:space="preserve">odpowiedzi, zmiany Zamawiającego, które stanowią integralną część SIWZ. </w:t>
      </w:r>
    </w:p>
    <w:p w:rsidR="00EE31F2" w:rsidRDefault="00EE31F2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46F14" w:rsidRDefault="00946F14" w:rsidP="00162F51">
      <w:pPr>
        <w:rPr>
          <w:rFonts w:ascii="Times New Roman" w:hAnsi="Times New Roman" w:cs="Times New Roman"/>
          <w:sz w:val="24"/>
          <w:szCs w:val="24"/>
        </w:rPr>
      </w:pPr>
    </w:p>
    <w:p w:rsidR="00946F14" w:rsidRDefault="00B91BD7" w:rsidP="00B91BD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WICESTAROSTA</w:t>
      </w:r>
    </w:p>
    <w:p w:rsidR="00B91BD7" w:rsidRDefault="00B91BD7" w:rsidP="00B91BD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(---)</w:t>
      </w:r>
    </w:p>
    <w:p w:rsidR="00B91BD7" w:rsidRDefault="00B91BD7" w:rsidP="00B91BD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Jan Golonka </w:t>
      </w:r>
    </w:p>
    <w:p w:rsidR="00946F14" w:rsidRDefault="00946F14" w:rsidP="00162F51">
      <w:pPr>
        <w:rPr>
          <w:rFonts w:ascii="Times New Roman" w:hAnsi="Times New Roman" w:cs="Times New Roman"/>
          <w:sz w:val="24"/>
          <w:szCs w:val="24"/>
        </w:rPr>
      </w:pPr>
    </w:p>
    <w:p w:rsidR="00946F14" w:rsidRDefault="00946F14" w:rsidP="00162F51">
      <w:pPr>
        <w:rPr>
          <w:rFonts w:ascii="Times New Roman" w:hAnsi="Times New Roman" w:cs="Times New Roman"/>
          <w:sz w:val="24"/>
          <w:szCs w:val="24"/>
        </w:rPr>
      </w:pP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673CD" w:rsidRPr="00BA6567">
        <w:rPr>
          <w:rFonts w:ascii="Times New Roman" w:hAnsi="Times New Roman" w:cs="Times New Roman"/>
          <w:i/>
          <w:sz w:val="24"/>
          <w:szCs w:val="24"/>
        </w:rPr>
        <w:t xml:space="preserve">amieszczono </w:t>
      </w:r>
      <w:r w:rsidR="0060270A" w:rsidRPr="00BA6567">
        <w:rPr>
          <w:rFonts w:ascii="Times New Roman" w:hAnsi="Times New Roman" w:cs="Times New Roman"/>
          <w:i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sz w:val="24"/>
          <w:szCs w:val="24"/>
        </w:rPr>
        <w:t xml:space="preserve">07.08.2018r. </w:t>
      </w:r>
      <w:r w:rsidR="00162F51" w:rsidRPr="00BA6567">
        <w:rPr>
          <w:rFonts w:ascii="Times New Roman" w:hAnsi="Times New Roman" w:cs="Times New Roman"/>
          <w:i/>
          <w:sz w:val="24"/>
          <w:szCs w:val="24"/>
        </w:rPr>
        <w:t xml:space="preserve"> w Biuletynie Informacji Publicznej Starostwa </w:t>
      </w:r>
      <w:r>
        <w:rPr>
          <w:rFonts w:ascii="Times New Roman" w:hAnsi="Times New Roman" w:cs="Times New Roman"/>
          <w:i/>
          <w:sz w:val="24"/>
          <w:szCs w:val="24"/>
        </w:rPr>
        <w:t>Powiatowego w Brzegu.</w:t>
      </w: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</w:p>
    <w:p w:rsidR="00946F14" w:rsidRDefault="00946F14" w:rsidP="00F46F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26D6" w:rsidRPr="00BA6567" w:rsidRDefault="006926D6" w:rsidP="00162F51">
      <w:pPr>
        <w:rPr>
          <w:rFonts w:ascii="Times New Roman" w:hAnsi="Times New Roman" w:cs="Times New Roman"/>
          <w:sz w:val="24"/>
          <w:szCs w:val="24"/>
        </w:rPr>
      </w:pPr>
    </w:p>
    <w:sectPr w:rsidR="006926D6" w:rsidRPr="00BA6567" w:rsidSect="00946F14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40" w:rsidRDefault="00873040" w:rsidP="00447C34">
      <w:pPr>
        <w:spacing w:after="0" w:line="240" w:lineRule="auto"/>
      </w:pPr>
      <w:r>
        <w:separator/>
      </w:r>
    </w:p>
  </w:endnote>
  <w:end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Pr="00447C34" w:rsidRDefault="00873040" w:rsidP="00447C34">
    <w:pPr>
      <w:pStyle w:val="Textbody"/>
      <w:pBdr>
        <w:top w:val="single" w:sz="4" w:space="1" w:color="00000A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  <w:jc w:val="center"/>
      <w:rPr>
        <w:sz w:val="22"/>
      </w:rPr>
    </w:pPr>
    <w:r w:rsidRPr="00E26E99">
      <w:rPr>
        <w:rFonts w:eastAsia="Calibri"/>
        <w:sz w:val="16"/>
        <w:szCs w:val="14"/>
        <w:lang w:eastAsia="en-US"/>
      </w:rPr>
      <w:fldChar w:fldCharType="begin"/>
    </w:r>
    <w:r w:rsidRPr="00E26E99">
      <w:rPr>
        <w:rFonts w:eastAsia="Calibri"/>
        <w:sz w:val="16"/>
        <w:szCs w:val="14"/>
        <w:lang w:eastAsia="en-US"/>
      </w:rPr>
      <w:instrText xml:space="preserve"> PAGE </w:instrText>
    </w:r>
    <w:r w:rsidRPr="00E26E99">
      <w:rPr>
        <w:rFonts w:eastAsia="Calibri"/>
        <w:sz w:val="16"/>
        <w:szCs w:val="14"/>
        <w:lang w:eastAsia="en-US"/>
      </w:rPr>
      <w:fldChar w:fldCharType="separate"/>
    </w:r>
    <w:r w:rsidR="00842E2E">
      <w:rPr>
        <w:rFonts w:eastAsia="Calibri"/>
        <w:noProof/>
        <w:sz w:val="16"/>
        <w:szCs w:val="14"/>
        <w:lang w:eastAsia="en-US"/>
      </w:rPr>
      <w:t>3</w:t>
    </w:r>
    <w:r w:rsidRPr="00E26E99">
      <w:rPr>
        <w:rFonts w:eastAsia="Calibri"/>
        <w:sz w:val="16"/>
        <w:szCs w:val="1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40" w:rsidRDefault="00873040" w:rsidP="00447C34">
      <w:pPr>
        <w:spacing w:after="0" w:line="240" w:lineRule="auto"/>
      </w:pPr>
      <w:r>
        <w:separator/>
      </w:r>
    </w:p>
  </w:footnote>
  <w:foot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Default="00873040" w:rsidP="00F749DE">
    <w:pPr>
      <w:tabs>
        <w:tab w:val="right" w:pos="9540"/>
      </w:tabs>
      <w:ind w:left="284" w:right="-286"/>
      <w:jc w:val="center"/>
      <w:rPr>
        <w:rFonts w:ascii="Arial" w:hAnsi="Arial" w:cs="Arial"/>
        <w:sz w:val="18"/>
        <w:szCs w:val="18"/>
      </w:rPr>
    </w:pPr>
    <w:r w:rsidRPr="00842E6B">
      <w:rPr>
        <w:noProof/>
        <w:lang w:eastAsia="pl-PL"/>
      </w:rPr>
      <w:drawing>
        <wp:inline distT="0" distB="0" distL="0" distR="0" wp14:anchorId="3E16B057" wp14:editId="0777C776">
          <wp:extent cx="5762625" cy="765810"/>
          <wp:effectExtent l="0" t="0" r="9525" b="0"/>
          <wp:docPr id="2" name="Obraz 2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40" w:rsidRPr="00F749DE" w:rsidRDefault="00873040" w:rsidP="001C54E6">
    <w:pPr>
      <w:tabs>
        <w:tab w:val="right" w:pos="9540"/>
      </w:tabs>
      <w:ind w:right="1"/>
      <w:jc w:val="center"/>
      <w:rPr>
        <w:rFonts w:ascii="Arial" w:hAnsi="Arial" w:cs="Arial"/>
        <w:sz w:val="16"/>
        <w:szCs w:val="16"/>
      </w:rPr>
    </w:pPr>
    <w:r w:rsidRPr="00877391">
      <w:rPr>
        <w:rFonts w:ascii="Arial" w:hAnsi="Arial" w:cs="Arial"/>
        <w:sz w:val="16"/>
        <w:szCs w:val="16"/>
      </w:rPr>
      <w:t xml:space="preserve">„E-szpital – stworzenie cyfrowego systemu informacji </w:t>
    </w:r>
    <w:proofErr w:type="spellStart"/>
    <w:r w:rsidRPr="00877391">
      <w:rPr>
        <w:rFonts w:ascii="Arial" w:hAnsi="Arial" w:cs="Arial"/>
        <w:sz w:val="16"/>
        <w:szCs w:val="16"/>
      </w:rPr>
      <w:t>telemedycznej</w:t>
    </w:r>
    <w:proofErr w:type="spellEnd"/>
    <w:r w:rsidRPr="00877391">
      <w:rPr>
        <w:rFonts w:ascii="Arial" w:hAnsi="Arial" w:cs="Arial"/>
        <w:sz w:val="16"/>
        <w:szCs w:val="16"/>
      </w:rPr>
      <w:t>, gromadzenia, przetwarzania, archiwizacji danych dla</w:t>
    </w:r>
    <w:r w:rsidR="001F0865">
      <w:rPr>
        <w:rFonts w:ascii="Arial" w:hAnsi="Arial" w:cs="Arial"/>
        <w:sz w:val="16"/>
        <w:szCs w:val="16"/>
      </w:rPr>
      <w:t xml:space="preserve"> </w:t>
    </w:r>
    <w:r w:rsidRPr="00877391">
      <w:rPr>
        <w:rFonts w:ascii="Arial" w:hAnsi="Arial" w:cs="Arial"/>
        <w:sz w:val="16"/>
        <w:szCs w:val="16"/>
      </w:rPr>
      <w:t>Brzeskiego Centrum Med</w:t>
    </w:r>
    <w:r>
      <w:rPr>
        <w:rFonts w:ascii="Arial" w:hAnsi="Arial" w:cs="Arial"/>
        <w:sz w:val="16"/>
        <w:szCs w:val="16"/>
      </w:rPr>
      <w:t>ycznego w Brzegu”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5">
    <w:nsid w:val="00000026"/>
    <w:multiLevelType w:val="multilevel"/>
    <w:tmpl w:val="B666FE54"/>
    <w:name w:val="WW8Num4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05967"/>
    <w:multiLevelType w:val="hybridMultilevel"/>
    <w:tmpl w:val="7A56B9EA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741D"/>
    <w:multiLevelType w:val="hybridMultilevel"/>
    <w:tmpl w:val="79A41454"/>
    <w:lvl w:ilvl="0" w:tplc="5418AA70">
      <w:start w:val="2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2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19BF5C4C"/>
    <w:multiLevelType w:val="hybridMultilevel"/>
    <w:tmpl w:val="E0245EC4"/>
    <w:lvl w:ilvl="0" w:tplc="12C0A49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0516E85"/>
    <w:multiLevelType w:val="multilevel"/>
    <w:tmpl w:val="E7C65E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7D5594"/>
    <w:multiLevelType w:val="multilevel"/>
    <w:tmpl w:val="E7C65E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442C5F"/>
    <w:multiLevelType w:val="hybridMultilevel"/>
    <w:tmpl w:val="522011AE"/>
    <w:lvl w:ilvl="0" w:tplc="9D1A7ED2">
      <w:start w:val="1"/>
      <w:numFmt w:val="decimal"/>
      <w:lvlText w:val="%1"/>
      <w:lvlJc w:val="center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B24B3"/>
    <w:multiLevelType w:val="hybridMultilevel"/>
    <w:tmpl w:val="4874DD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95B0C"/>
    <w:multiLevelType w:val="hybridMultilevel"/>
    <w:tmpl w:val="1EECB810"/>
    <w:lvl w:ilvl="0" w:tplc="51AA4E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36120"/>
    <w:multiLevelType w:val="hybridMultilevel"/>
    <w:tmpl w:val="7A1C1A16"/>
    <w:lvl w:ilvl="0" w:tplc="9D1A7ED2">
      <w:start w:val="1"/>
      <w:numFmt w:val="decimal"/>
      <w:lvlText w:val="%1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566B1589"/>
    <w:multiLevelType w:val="hybridMultilevel"/>
    <w:tmpl w:val="6BD8B548"/>
    <w:lvl w:ilvl="0" w:tplc="42D453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>
    <w:nsid w:val="56E549A6"/>
    <w:multiLevelType w:val="hybridMultilevel"/>
    <w:tmpl w:val="000ACA0A"/>
    <w:lvl w:ilvl="0" w:tplc="0415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6">
    <w:nsid w:val="5A61074A"/>
    <w:multiLevelType w:val="hybridMultilevel"/>
    <w:tmpl w:val="5A3E6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22981"/>
    <w:multiLevelType w:val="hybridMultilevel"/>
    <w:tmpl w:val="6CB02D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>
    <w:nsid w:val="688453E4"/>
    <w:multiLevelType w:val="multilevel"/>
    <w:tmpl w:val="167A8650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b w:val="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b w:val="0"/>
        <w:u w:val="none"/>
        <w:vertAlign w:val="baseline"/>
      </w:rPr>
    </w:lvl>
  </w:abstractNum>
  <w:abstractNum w:abstractNumId="30">
    <w:nsid w:val="6995569F"/>
    <w:multiLevelType w:val="hybridMultilevel"/>
    <w:tmpl w:val="CE041BB6"/>
    <w:lvl w:ilvl="0" w:tplc="0415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41DAD"/>
    <w:multiLevelType w:val="multilevel"/>
    <w:tmpl w:val="7406A6DC"/>
    <w:lvl w:ilvl="0">
      <w:start w:val="1"/>
      <w:numFmt w:val="decimal"/>
      <w:lvlText w:val="%1.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>
    <w:nsid w:val="77DE578A"/>
    <w:multiLevelType w:val="hybridMultilevel"/>
    <w:tmpl w:val="DA3271F4"/>
    <w:lvl w:ilvl="0" w:tplc="74242A8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5067F1"/>
    <w:multiLevelType w:val="hybridMultilevel"/>
    <w:tmpl w:val="8F683062"/>
    <w:lvl w:ilvl="0" w:tplc="CDF0F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378E1"/>
    <w:multiLevelType w:val="hybridMultilevel"/>
    <w:tmpl w:val="7DE08388"/>
    <w:lvl w:ilvl="0" w:tplc="1EA05CA4">
      <w:start w:val="1"/>
      <w:numFmt w:val="decimal"/>
      <w:lvlText w:val="%1"/>
      <w:lvlJc w:val="center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D11396F"/>
    <w:multiLevelType w:val="hybridMultilevel"/>
    <w:tmpl w:val="42E0F8CA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7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E17023E"/>
    <w:multiLevelType w:val="hybridMultilevel"/>
    <w:tmpl w:val="5E6A9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4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7"/>
  </w:num>
  <w:num w:numId="9">
    <w:abstractNumId w:val="27"/>
  </w:num>
  <w:num w:numId="10">
    <w:abstractNumId w:val="20"/>
  </w:num>
  <w:num w:numId="11">
    <w:abstractNumId w:val="14"/>
  </w:num>
  <w:num w:numId="12">
    <w:abstractNumId w:val="31"/>
  </w:num>
  <w:num w:numId="13">
    <w:abstractNumId w:val="9"/>
  </w:num>
  <w:num w:numId="14">
    <w:abstractNumId w:val="12"/>
  </w:num>
  <w:num w:numId="15">
    <w:abstractNumId w:val="1"/>
  </w:num>
  <w:num w:numId="16">
    <w:abstractNumId w:val="6"/>
  </w:num>
  <w:num w:numId="17">
    <w:abstractNumId w:val="38"/>
  </w:num>
  <w:num w:numId="18">
    <w:abstractNumId w:val="19"/>
  </w:num>
  <w:num w:numId="19">
    <w:abstractNumId w:val="33"/>
  </w:num>
  <w:num w:numId="20">
    <w:abstractNumId w:val="5"/>
  </w:num>
  <w:num w:numId="21">
    <w:abstractNumId w:val="37"/>
  </w:num>
  <w:num w:numId="22">
    <w:abstractNumId w:val="8"/>
  </w:num>
  <w:num w:numId="23">
    <w:abstractNumId w:val="13"/>
  </w:num>
  <w:num w:numId="24">
    <w:abstractNumId w:val="22"/>
  </w:num>
  <w:num w:numId="25">
    <w:abstractNumId w:val="29"/>
  </w:num>
  <w:num w:numId="26">
    <w:abstractNumId w:val="25"/>
  </w:num>
  <w:num w:numId="27">
    <w:abstractNumId w:val="26"/>
  </w:num>
  <w:num w:numId="28">
    <w:abstractNumId w:val="34"/>
  </w:num>
  <w:num w:numId="29">
    <w:abstractNumId w:val="3"/>
  </w:num>
  <w:num w:numId="30">
    <w:abstractNumId w:val="35"/>
  </w:num>
  <w:num w:numId="31">
    <w:abstractNumId w:val="30"/>
  </w:num>
  <w:num w:numId="32">
    <w:abstractNumId w:val="23"/>
  </w:num>
  <w:num w:numId="33">
    <w:abstractNumId w:val="32"/>
  </w:num>
  <w:num w:numId="34">
    <w:abstractNumId w:val="24"/>
  </w:num>
  <w:num w:numId="35">
    <w:abstractNumId w:val="36"/>
  </w:num>
  <w:num w:numId="36">
    <w:abstractNumId w:val="21"/>
  </w:num>
  <w:num w:numId="37">
    <w:abstractNumId w:val="10"/>
  </w:num>
  <w:num w:numId="38">
    <w:abstractNumId w:val="18"/>
  </w:num>
  <w:num w:numId="39">
    <w:abstractNumId w:val="15"/>
    <w:lvlOverride w:ilvl="0">
      <w:startOverride w:val="3"/>
    </w:lvlOverride>
  </w:num>
  <w:num w:numId="4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B46"/>
    <w:rsid w:val="00004D48"/>
    <w:rsid w:val="00005037"/>
    <w:rsid w:val="00005A59"/>
    <w:rsid w:val="00007475"/>
    <w:rsid w:val="00012136"/>
    <w:rsid w:val="00013E05"/>
    <w:rsid w:val="00014943"/>
    <w:rsid w:val="0001615F"/>
    <w:rsid w:val="00017482"/>
    <w:rsid w:val="00023CC3"/>
    <w:rsid w:val="00025A30"/>
    <w:rsid w:val="0002769C"/>
    <w:rsid w:val="00032C7D"/>
    <w:rsid w:val="00033A56"/>
    <w:rsid w:val="0003456D"/>
    <w:rsid w:val="00034653"/>
    <w:rsid w:val="00034E1B"/>
    <w:rsid w:val="00035060"/>
    <w:rsid w:val="00035924"/>
    <w:rsid w:val="00036A1E"/>
    <w:rsid w:val="000372D0"/>
    <w:rsid w:val="00042076"/>
    <w:rsid w:val="0004283B"/>
    <w:rsid w:val="00042E22"/>
    <w:rsid w:val="000445EC"/>
    <w:rsid w:val="000447B7"/>
    <w:rsid w:val="000452A0"/>
    <w:rsid w:val="00045DF5"/>
    <w:rsid w:val="000462F2"/>
    <w:rsid w:val="00046E02"/>
    <w:rsid w:val="000532C9"/>
    <w:rsid w:val="000534B5"/>
    <w:rsid w:val="00053A24"/>
    <w:rsid w:val="000563E5"/>
    <w:rsid w:val="00057F81"/>
    <w:rsid w:val="00060BEC"/>
    <w:rsid w:val="000617FA"/>
    <w:rsid w:val="000626FE"/>
    <w:rsid w:val="0006637B"/>
    <w:rsid w:val="00067D08"/>
    <w:rsid w:val="0007030C"/>
    <w:rsid w:val="00070EF5"/>
    <w:rsid w:val="0007337C"/>
    <w:rsid w:val="00074EC7"/>
    <w:rsid w:val="000803F2"/>
    <w:rsid w:val="0008277C"/>
    <w:rsid w:val="00082A01"/>
    <w:rsid w:val="00084A49"/>
    <w:rsid w:val="0008700C"/>
    <w:rsid w:val="00087EC6"/>
    <w:rsid w:val="00087F60"/>
    <w:rsid w:val="0009331C"/>
    <w:rsid w:val="00095806"/>
    <w:rsid w:val="000A3585"/>
    <w:rsid w:val="000A41D2"/>
    <w:rsid w:val="000A4A1C"/>
    <w:rsid w:val="000A5795"/>
    <w:rsid w:val="000A5A95"/>
    <w:rsid w:val="000A70C3"/>
    <w:rsid w:val="000A79F8"/>
    <w:rsid w:val="000A7DE6"/>
    <w:rsid w:val="000B20AE"/>
    <w:rsid w:val="000B21A3"/>
    <w:rsid w:val="000B36AB"/>
    <w:rsid w:val="000B7849"/>
    <w:rsid w:val="000B797D"/>
    <w:rsid w:val="000C1485"/>
    <w:rsid w:val="000C49BF"/>
    <w:rsid w:val="000C6088"/>
    <w:rsid w:val="000D0257"/>
    <w:rsid w:val="000D17C6"/>
    <w:rsid w:val="000D20BC"/>
    <w:rsid w:val="000D2523"/>
    <w:rsid w:val="000D29BB"/>
    <w:rsid w:val="000D506E"/>
    <w:rsid w:val="000D52B2"/>
    <w:rsid w:val="000D5707"/>
    <w:rsid w:val="000D71A5"/>
    <w:rsid w:val="000D7B1E"/>
    <w:rsid w:val="000D7DFC"/>
    <w:rsid w:val="000E29BB"/>
    <w:rsid w:val="000E3CE4"/>
    <w:rsid w:val="000E5E45"/>
    <w:rsid w:val="000E6FDD"/>
    <w:rsid w:val="000E737D"/>
    <w:rsid w:val="000E7CF4"/>
    <w:rsid w:val="000F128F"/>
    <w:rsid w:val="000F1FB4"/>
    <w:rsid w:val="000F44BA"/>
    <w:rsid w:val="000F485F"/>
    <w:rsid w:val="000F4C6B"/>
    <w:rsid w:val="000F4DC9"/>
    <w:rsid w:val="001004DE"/>
    <w:rsid w:val="0010435A"/>
    <w:rsid w:val="00105AD5"/>
    <w:rsid w:val="001069F0"/>
    <w:rsid w:val="0011038B"/>
    <w:rsid w:val="0011044D"/>
    <w:rsid w:val="00110782"/>
    <w:rsid w:val="00115364"/>
    <w:rsid w:val="001153D1"/>
    <w:rsid w:val="001166D6"/>
    <w:rsid w:val="00117799"/>
    <w:rsid w:val="001204A7"/>
    <w:rsid w:val="00121394"/>
    <w:rsid w:val="00121B53"/>
    <w:rsid w:val="00122FF6"/>
    <w:rsid w:val="001263E7"/>
    <w:rsid w:val="00127222"/>
    <w:rsid w:val="00130B74"/>
    <w:rsid w:val="00132317"/>
    <w:rsid w:val="00133656"/>
    <w:rsid w:val="00133B88"/>
    <w:rsid w:val="00134BAA"/>
    <w:rsid w:val="00134BD2"/>
    <w:rsid w:val="00134EDD"/>
    <w:rsid w:val="001350DD"/>
    <w:rsid w:val="00136B38"/>
    <w:rsid w:val="00142140"/>
    <w:rsid w:val="0014263A"/>
    <w:rsid w:val="00142C19"/>
    <w:rsid w:val="00144EE5"/>
    <w:rsid w:val="001453A4"/>
    <w:rsid w:val="00145855"/>
    <w:rsid w:val="0014602E"/>
    <w:rsid w:val="00146616"/>
    <w:rsid w:val="001543B8"/>
    <w:rsid w:val="00154ADB"/>
    <w:rsid w:val="00155124"/>
    <w:rsid w:val="001611FF"/>
    <w:rsid w:val="00162568"/>
    <w:rsid w:val="00162E35"/>
    <w:rsid w:val="00162F51"/>
    <w:rsid w:val="00164989"/>
    <w:rsid w:val="00164AFE"/>
    <w:rsid w:val="001653CF"/>
    <w:rsid w:val="00165CD6"/>
    <w:rsid w:val="00167770"/>
    <w:rsid w:val="0017095F"/>
    <w:rsid w:val="00171F3E"/>
    <w:rsid w:val="0017330B"/>
    <w:rsid w:val="001739D7"/>
    <w:rsid w:val="00173F3C"/>
    <w:rsid w:val="001741BA"/>
    <w:rsid w:val="001747C7"/>
    <w:rsid w:val="00174C27"/>
    <w:rsid w:val="00180079"/>
    <w:rsid w:val="00180B27"/>
    <w:rsid w:val="00181A60"/>
    <w:rsid w:val="001855ED"/>
    <w:rsid w:val="0018643C"/>
    <w:rsid w:val="001869C6"/>
    <w:rsid w:val="00190D5B"/>
    <w:rsid w:val="00191C55"/>
    <w:rsid w:val="00193404"/>
    <w:rsid w:val="00197CDF"/>
    <w:rsid w:val="001A4483"/>
    <w:rsid w:val="001A66D6"/>
    <w:rsid w:val="001B163F"/>
    <w:rsid w:val="001B46D1"/>
    <w:rsid w:val="001B51D1"/>
    <w:rsid w:val="001B597C"/>
    <w:rsid w:val="001B79CF"/>
    <w:rsid w:val="001C0052"/>
    <w:rsid w:val="001C152E"/>
    <w:rsid w:val="001C1EF3"/>
    <w:rsid w:val="001C22D3"/>
    <w:rsid w:val="001C2FE4"/>
    <w:rsid w:val="001C54E6"/>
    <w:rsid w:val="001C7107"/>
    <w:rsid w:val="001D1164"/>
    <w:rsid w:val="001E175E"/>
    <w:rsid w:val="001E4574"/>
    <w:rsid w:val="001E7292"/>
    <w:rsid w:val="001F0865"/>
    <w:rsid w:val="001F107E"/>
    <w:rsid w:val="001F2E15"/>
    <w:rsid w:val="001F3D81"/>
    <w:rsid w:val="001F57FE"/>
    <w:rsid w:val="001F5CB5"/>
    <w:rsid w:val="001F743B"/>
    <w:rsid w:val="00201AA4"/>
    <w:rsid w:val="00204B2A"/>
    <w:rsid w:val="0020664D"/>
    <w:rsid w:val="00206683"/>
    <w:rsid w:val="00207A9E"/>
    <w:rsid w:val="00211533"/>
    <w:rsid w:val="00212EF1"/>
    <w:rsid w:val="00213D77"/>
    <w:rsid w:val="002140FB"/>
    <w:rsid w:val="00220D0F"/>
    <w:rsid w:val="00220E64"/>
    <w:rsid w:val="00226D3E"/>
    <w:rsid w:val="002327AC"/>
    <w:rsid w:val="00233BA4"/>
    <w:rsid w:val="00233D2F"/>
    <w:rsid w:val="00235256"/>
    <w:rsid w:val="0023530D"/>
    <w:rsid w:val="002356A7"/>
    <w:rsid w:val="00237838"/>
    <w:rsid w:val="00241085"/>
    <w:rsid w:val="00241523"/>
    <w:rsid w:val="00241A88"/>
    <w:rsid w:val="00246374"/>
    <w:rsid w:val="0024695C"/>
    <w:rsid w:val="00250FA7"/>
    <w:rsid w:val="002541D5"/>
    <w:rsid w:val="00256FBE"/>
    <w:rsid w:val="00260FC5"/>
    <w:rsid w:val="0026457C"/>
    <w:rsid w:val="00264626"/>
    <w:rsid w:val="00265C15"/>
    <w:rsid w:val="00270E8C"/>
    <w:rsid w:val="00281981"/>
    <w:rsid w:val="00285050"/>
    <w:rsid w:val="00286319"/>
    <w:rsid w:val="002876C4"/>
    <w:rsid w:val="00287AEC"/>
    <w:rsid w:val="00290621"/>
    <w:rsid w:val="00290AFA"/>
    <w:rsid w:val="00291215"/>
    <w:rsid w:val="0029432D"/>
    <w:rsid w:val="00295965"/>
    <w:rsid w:val="00295E7F"/>
    <w:rsid w:val="00297CEF"/>
    <w:rsid w:val="002A29FB"/>
    <w:rsid w:val="002A48F1"/>
    <w:rsid w:val="002A4B3A"/>
    <w:rsid w:val="002A6567"/>
    <w:rsid w:val="002A77B7"/>
    <w:rsid w:val="002B09EA"/>
    <w:rsid w:val="002B0ED9"/>
    <w:rsid w:val="002B2214"/>
    <w:rsid w:val="002B36D8"/>
    <w:rsid w:val="002B4065"/>
    <w:rsid w:val="002B47C8"/>
    <w:rsid w:val="002B59B6"/>
    <w:rsid w:val="002B5AC1"/>
    <w:rsid w:val="002C36B1"/>
    <w:rsid w:val="002C6333"/>
    <w:rsid w:val="002C7502"/>
    <w:rsid w:val="002D2DED"/>
    <w:rsid w:val="002D462A"/>
    <w:rsid w:val="002D4A7B"/>
    <w:rsid w:val="002D4EB3"/>
    <w:rsid w:val="002E06E7"/>
    <w:rsid w:val="002E113C"/>
    <w:rsid w:val="002E1E22"/>
    <w:rsid w:val="002E391D"/>
    <w:rsid w:val="002E478E"/>
    <w:rsid w:val="002E5682"/>
    <w:rsid w:val="002E67C6"/>
    <w:rsid w:val="002E7434"/>
    <w:rsid w:val="002F0720"/>
    <w:rsid w:val="002F1D63"/>
    <w:rsid w:val="002F2A9C"/>
    <w:rsid w:val="002F2AA2"/>
    <w:rsid w:val="002F3086"/>
    <w:rsid w:val="002F3B83"/>
    <w:rsid w:val="002F46E8"/>
    <w:rsid w:val="002F485C"/>
    <w:rsid w:val="002F4CD8"/>
    <w:rsid w:val="002F6144"/>
    <w:rsid w:val="002F7AF9"/>
    <w:rsid w:val="0030160B"/>
    <w:rsid w:val="003016EE"/>
    <w:rsid w:val="003025F3"/>
    <w:rsid w:val="003027E8"/>
    <w:rsid w:val="00303785"/>
    <w:rsid w:val="00303CA8"/>
    <w:rsid w:val="003100AB"/>
    <w:rsid w:val="00311552"/>
    <w:rsid w:val="00314A10"/>
    <w:rsid w:val="00316FEF"/>
    <w:rsid w:val="00317F88"/>
    <w:rsid w:val="003202AF"/>
    <w:rsid w:val="00321649"/>
    <w:rsid w:val="00322D9C"/>
    <w:rsid w:val="0032581E"/>
    <w:rsid w:val="00327732"/>
    <w:rsid w:val="00327B27"/>
    <w:rsid w:val="00330034"/>
    <w:rsid w:val="00330376"/>
    <w:rsid w:val="00330734"/>
    <w:rsid w:val="00333A8E"/>
    <w:rsid w:val="0033435E"/>
    <w:rsid w:val="0033459D"/>
    <w:rsid w:val="00335904"/>
    <w:rsid w:val="003371EE"/>
    <w:rsid w:val="00343942"/>
    <w:rsid w:val="003448E0"/>
    <w:rsid w:val="003450B2"/>
    <w:rsid w:val="00345832"/>
    <w:rsid w:val="00346571"/>
    <w:rsid w:val="00347E37"/>
    <w:rsid w:val="00350272"/>
    <w:rsid w:val="00350437"/>
    <w:rsid w:val="0035066B"/>
    <w:rsid w:val="00350D95"/>
    <w:rsid w:val="0035184E"/>
    <w:rsid w:val="00351D22"/>
    <w:rsid w:val="00352747"/>
    <w:rsid w:val="00353A52"/>
    <w:rsid w:val="00355A33"/>
    <w:rsid w:val="003568F6"/>
    <w:rsid w:val="00357CEA"/>
    <w:rsid w:val="00357F22"/>
    <w:rsid w:val="00360F4F"/>
    <w:rsid w:val="0036250B"/>
    <w:rsid w:val="00364FB0"/>
    <w:rsid w:val="003651A4"/>
    <w:rsid w:val="003660D5"/>
    <w:rsid w:val="00366C7E"/>
    <w:rsid w:val="003708A4"/>
    <w:rsid w:val="0037103F"/>
    <w:rsid w:val="00371D3F"/>
    <w:rsid w:val="00372309"/>
    <w:rsid w:val="003732AA"/>
    <w:rsid w:val="003744A8"/>
    <w:rsid w:val="00376869"/>
    <w:rsid w:val="00376900"/>
    <w:rsid w:val="003771E5"/>
    <w:rsid w:val="00380EF7"/>
    <w:rsid w:val="003812F3"/>
    <w:rsid w:val="00381517"/>
    <w:rsid w:val="00381FCC"/>
    <w:rsid w:val="003823E0"/>
    <w:rsid w:val="00383566"/>
    <w:rsid w:val="0038506E"/>
    <w:rsid w:val="00390DDF"/>
    <w:rsid w:val="003930E8"/>
    <w:rsid w:val="0039378D"/>
    <w:rsid w:val="00394461"/>
    <w:rsid w:val="003952CC"/>
    <w:rsid w:val="00396346"/>
    <w:rsid w:val="00396763"/>
    <w:rsid w:val="00396E93"/>
    <w:rsid w:val="00397F1B"/>
    <w:rsid w:val="003A0B27"/>
    <w:rsid w:val="003A1A6B"/>
    <w:rsid w:val="003A2057"/>
    <w:rsid w:val="003A3603"/>
    <w:rsid w:val="003A525D"/>
    <w:rsid w:val="003A60BC"/>
    <w:rsid w:val="003A6EA4"/>
    <w:rsid w:val="003A7B90"/>
    <w:rsid w:val="003B0747"/>
    <w:rsid w:val="003B62F6"/>
    <w:rsid w:val="003B67D6"/>
    <w:rsid w:val="003C26ED"/>
    <w:rsid w:val="003C40D8"/>
    <w:rsid w:val="003C41F3"/>
    <w:rsid w:val="003D099A"/>
    <w:rsid w:val="003D1E35"/>
    <w:rsid w:val="003D2658"/>
    <w:rsid w:val="003D2CC5"/>
    <w:rsid w:val="003D2D56"/>
    <w:rsid w:val="003D4128"/>
    <w:rsid w:val="003D4DDD"/>
    <w:rsid w:val="003D50FB"/>
    <w:rsid w:val="003D5BAD"/>
    <w:rsid w:val="003D6EB1"/>
    <w:rsid w:val="003D7C0F"/>
    <w:rsid w:val="003E19BF"/>
    <w:rsid w:val="003E2C2D"/>
    <w:rsid w:val="003E3FDA"/>
    <w:rsid w:val="003E6151"/>
    <w:rsid w:val="003F0275"/>
    <w:rsid w:val="003F188B"/>
    <w:rsid w:val="003F397F"/>
    <w:rsid w:val="003F472F"/>
    <w:rsid w:val="003F4B48"/>
    <w:rsid w:val="00400881"/>
    <w:rsid w:val="004066E3"/>
    <w:rsid w:val="00407ECF"/>
    <w:rsid w:val="00410003"/>
    <w:rsid w:val="004124E0"/>
    <w:rsid w:val="00412749"/>
    <w:rsid w:val="00412F78"/>
    <w:rsid w:val="00413035"/>
    <w:rsid w:val="00413E3B"/>
    <w:rsid w:val="00415924"/>
    <w:rsid w:val="00416372"/>
    <w:rsid w:val="004207AE"/>
    <w:rsid w:val="00420C34"/>
    <w:rsid w:val="00421CA3"/>
    <w:rsid w:val="00422030"/>
    <w:rsid w:val="00422449"/>
    <w:rsid w:val="00424CCE"/>
    <w:rsid w:val="00425BA4"/>
    <w:rsid w:val="0043145E"/>
    <w:rsid w:val="004318D9"/>
    <w:rsid w:val="00436C89"/>
    <w:rsid w:val="0044157E"/>
    <w:rsid w:val="00442176"/>
    <w:rsid w:val="00443D00"/>
    <w:rsid w:val="00446D29"/>
    <w:rsid w:val="00447C34"/>
    <w:rsid w:val="004505D4"/>
    <w:rsid w:val="00450817"/>
    <w:rsid w:val="0045099B"/>
    <w:rsid w:val="004516E0"/>
    <w:rsid w:val="00451B51"/>
    <w:rsid w:val="00451E9E"/>
    <w:rsid w:val="004527DC"/>
    <w:rsid w:val="0045331F"/>
    <w:rsid w:val="00453D7A"/>
    <w:rsid w:val="00455EBD"/>
    <w:rsid w:val="00455FE3"/>
    <w:rsid w:val="004565CE"/>
    <w:rsid w:val="0045709B"/>
    <w:rsid w:val="00460721"/>
    <w:rsid w:val="0046348D"/>
    <w:rsid w:val="00467DE6"/>
    <w:rsid w:val="0047017B"/>
    <w:rsid w:val="00474AA1"/>
    <w:rsid w:val="00474AA3"/>
    <w:rsid w:val="00475867"/>
    <w:rsid w:val="00476297"/>
    <w:rsid w:val="004808F0"/>
    <w:rsid w:val="004812F7"/>
    <w:rsid w:val="00482B58"/>
    <w:rsid w:val="004878BC"/>
    <w:rsid w:val="00490480"/>
    <w:rsid w:val="00492C76"/>
    <w:rsid w:val="004A5184"/>
    <w:rsid w:val="004A5F45"/>
    <w:rsid w:val="004A7410"/>
    <w:rsid w:val="004B099A"/>
    <w:rsid w:val="004B11D1"/>
    <w:rsid w:val="004B6E43"/>
    <w:rsid w:val="004C087F"/>
    <w:rsid w:val="004C2AB6"/>
    <w:rsid w:val="004C599F"/>
    <w:rsid w:val="004C619C"/>
    <w:rsid w:val="004D04F3"/>
    <w:rsid w:val="004D7D23"/>
    <w:rsid w:val="004D7FCD"/>
    <w:rsid w:val="004E2909"/>
    <w:rsid w:val="004E2EC4"/>
    <w:rsid w:val="004E38AF"/>
    <w:rsid w:val="004F3088"/>
    <w:rsid w:val="004F321B"/>
    <w:rsid w:val="004F34AD"/>
    <w:rsid w:val="004F3A0B"/>
    <w:rsid w:val="004F621E"/>
    <w:rsid w:val="004F7F16"/>
    <w:rsid w:val="004F7F21"/>
    <w:rsid w:val="00500CA2"/>
    <w:rsid w:val="00501386"/>
    <w:rsid w:val="00503C73"/>
    <w:rsid w:val="00503C92"/>
    <w:rsid w:val="00503F26"/>
    <w:rsid w:val="005077FE"/>
    <w:rsid w:val="005078A7"/>
    <w:rsid w:val="005127C1"/>
    <w:rsid w:val="00512D84"/>
    <w:rsid w:val="00513BDB"/>
    <w:rsid w:val="00520A77"/>
    <w:rsid w:val="00524F81"/>
    <w:rsid w:val="00526BC9"/>
    <w:rsid w:val="00527419"/>
    <w:rsid w:val="00533DBA"/>
    <w:rsid w:val="00534645"/>
    <w:rsid w:val="00537A9F"/>
    <w:rsid w:val="005410DD"/>
    <w:rsid w:val="00541CBC"/>
    <w:rsid w:val="005429EA"/>
    <w:rsid w:val="00545289"/>
    <w:rsid w:val="0054536D"/>
    <w:rsid w:val="00546218"/>
    <w:rsid w:val="00550EF0"/>
    <w:rsid w:val="00551363"/>
    <w:rsid w:val="005514A7"/>
    <w:rsid w:val="00551927"/>
    <w:rsid w:val="0055425C"/>
    <w:rsid w:val="0055549F"/>
    <w:rsid w:val="00556A7D"/>
    <w:rsid w:val="005579A7"/>
    <w:rsid w:val="00560777"/>
    <w:rsid w:val="00561383"/>
    <w:rsid w:val="005617E5"/>
    <w:rsid w:val="00561855"/>
    <w:rsid w:val="00567AF1"/>
    <w:rsid w:val="00570272"/>
    <w:rsid w:val="0057090F"/>
    <w:rsid w:val="005720E9"/>
    <w:rsid w:val="00572E44"/>
    <w:rsid w:val="00575B0B"/>
    <w:rsid w:val="00575BA6"/>
    <w:rsid w:val="00575D68"/>
    <w:rsid w:val="00580A21"/>
    <w:rsid w:val="00581000"/>
    <w:rsid w:val="005832A5"/>
    <w:rsid w:val="00585A1B"/>
    <w:rsid w:val="0059024C"/>
    <w:rsid w:val="00591785"/>
    <w:rsid w:val="00591B06"/>
    <w:rsid w:val="00594CF4"/>
    <w:rsid w:val="00594D76"/>
    <w:rsid w:val="005A1235"/>
    <w:rsid w:val="005A1E7D"/>
    <w:rsid w:val="005B0AF2"/>
    <w:rsid w:val="005B105B"/>
    <w:rsid w:val="005B61CF"/>
    <w:rsid w:val="005B75A1"/>
    <w:rsid w:val="005B7EFD"/>
    <w:rsid w:val="005C1524"/>
    <w:rsid w:val="005C470E"/>
    <w:rsid w:val="005C4C7A"/>
    <w:rsid w:val="005C4F28"/>
    <w:rsid w:val="005D1555"/>
    <w:rsid w:val="005D1F07"/>
    <w:rsid w:val="005D37AE"/>
    <w:rsid w:val="005D4940"/>
    <w:rsid w:val="005D4FE7"/>
    <w:rsid w:val="005D5A6A"/>
    <w:rsid w:val="005D5BFB"/>
    <w:rsid w:val="005D6715"/>
    <w:rsid w:val="005D67A5"/>
    <w:rsid w:val="005D773A"/>
    <w:rsid w:val="005D7DF2"/>
    <w:rsid w:val="005E0B3B"/>
    <w:rsid w:val="005E4185"/>
    <w:rsid w:val="005E4A9C"/>
    <w:rsid w:val="005E535F"/>
    <w:rsid w:val="005E7021"/>
    <w:rsid w:val="005F0189"/>
    <w:rsid w:val="005F28CF"/>
    <w:rsid w:val="005F3B6B"/>
    <w:rsid w:val="005F4845"/>
    <w:rsid w:val="005F4A24"/>
    <w:rsid w:val="0060106A"/>
    <w:rsid w:val="0060270A"/>
    <w:rsid w:val="00603B62"/>
    <w:rsid w:val="00603ED9"/>
    <w:rsid w:val="006046A9"/>
    <w:rsid w:val="006048DA"/>
    <w:rsid w:val="00611D44"/>
    <w:rsid w:val="00613C73"/>
    <w:rsid w:val="0061439C"/>
    <w:rsid w:val="00614533"/>
    <w:rsid w:val="00614FE3"/>
    <w:rsid w:val="0061592F"/>
    <w:rsid w:val="00617796"/>
    <w:rsid w:val="00620B5D"/>
    <w:rsid w:val="00620E45"/>
    <w:rsid w:val="0062114E"/>
    <w:rsid w:val="00624B48"/>
    <w:rsid w:val="00625AFD"/>
    <w:rsid w:val="00625D90"/>
    <w:rsid w:val="00626516"/>
    <w:rsid w:val="006273A6"/>
    <w:rsid w:val="00631D6A"/>
    <w:rsid w:val="006321DF"/>
    <w:rsid w:val="00632751"/>
    <w:rsid w:val="006362C9"/>
    <w:rsid w:val="0063643E"/>
    <w:rsid w:val="00637974"/>
    <w:rsid w:val="006411ED"/>
    <w:rsid w:val="00641985"/>
    <w:rsid w:val="00641D17"/>
    <w:rsid w:val="006428BD"/>
    <w:rsid w:val="006433EF"/>
    <w:rsid w:val="00644730"/>
    <w:rsid w:val="006513DA"/>
    <w:rsid w:val="0065335D"/>
    <w:rsid w:val="00653C1B"/>
    <w:rsid w:val="00654244"/>
    <w:rsid w:val="00654500"/>
    <w:rsid w:val="00657D6F"/>
    <w:rsid w:val="0066025A"/>
    <w:rsid w:val="00662AEF"/>
    <w:rsid w:val="00663180"/>
    <w:rsid w:val="006639BF"/>
    <w:rsid w:val="006656D8"/>
    <w:rsid w:val="00670E6F"/>
    <w:rsid w:val="0067141D"/>
    <w:rsid w:val="006759C3"/>
    <w:rsid w:val="006800A6"/>
    <w:rsid w:val="00680334"/>
    <w:rsid w:val="00681959"/>
    <w:rsid w:val="0068258B"/>
    <w:rsid w:val="006837F3"/>
    <w:rsid w:val="00683AC8"/>
    <w:rsid w:val="00685A87"/>
    <w:rsid w:val="00685B45"/>
    <w:rsid w:val="006867E3"/>
    <w:rsid w:val="0069036C"/>
    <w:rsid w:val="00691DB2"/>
    <w:rsid w:val="006926D6"/>
    <w:rsid w:val="0069354B"/>
    <w:rsid w:val="00695589"/>
    <w:rsid w:val="006977F0"/>
    <w:rsid w:val="006A6CC0"/>
    <w:rsid w:val="006A7757"/>
    <w:rsid w:val="006A7C05"/>
    <w:rsid w:val="006B077D"/>
    <w:rsid w:val="006B1C6E"/>
    <w:rsid w:val="006B2DFD"/>
    <w:rsid w:val="006B399C"/>
    <w:rsid w:val="006B6030"/>
    <w:rsid w:val="006B6C65"/>
    <w:rsid w:val="006B6DFB"/>
    <w:rsid w:val="006B7727"/>
    <w:rsid w:val="006C7694"/>
    <w:rsid w:val="006D7659"/>
    <w:rsid w:val="006E1FEF"/>
    <w:rsid w:val="006E25EE"/>
    <w:rsid w:val="006E5CB0"/>
    <w:rsid w:val="006E6492"/>
    <w:rsid w:val="006E6D59"/>
    <w:rsid w:val="006F4B6B"/>
    <w:rsid w:val="006F4D83"/>
    <w:rsid w:val="006F6814"/>
    <w:rsid w:val="006F6D0A"/>
    <w:rsid w:val="0070142F"/>
    <w:rsid w:val="00702711"/>
    <w:rsid w:val="00702CBF"/>
    <w:rsid w:val="00703F57"/>
    <w:rsid w:val="00705114"/>
    <w:rsid w:val="00712A45"/>
    <w:rsid w:val="00712D39"/>
    <w:rsid w:val="00720FA3"/>
    <w:rsid w:val="007220F5"/>
    <w:rsid w:val="00722ED7"/>
    <w:rsid w:val="00724C14"/>
    <w:rsid w:val="00726C1F"/>
    <w:rsid w:val="00731264"/>
    <w:rsid w:val="00732FCA"/>
    <w:rsid w:val="00734832"/>
    <w:rsid w:val="00741270"/>
    <w:rsid w:val="0074266E"/>
    <w:rsid w:val="007437F9"/>
    <w:rsid w:val="00745BEB"/>
    <w:rsid w:val="007509BE"/>
    <w:rsid w:val="007513B3"/>
    <w:rsid w:val="00751DDB"/>
    <w:rsid w:val="00751E2E"/>
    <w:rsid w:val="00751F4F"/>
    <w:rsid w:val="00753C46"/>
    <w:rsid w:val="00754E75"/>
    <w:rsid w:val="007577EA"/>
    <w:rsid w:val="00762D30"/>
    <w:rsid w:val="00763657"/>
    <w:rsid w:val="00770981"/>
    <w:rsid w:val="007725CB"/>
    <w:rsid w:val="0077288D"/>
    <w:rsid w:val="00772CAC"/>
    <w:rsid w:val="007746DB"/>
    <w:rsid w:val="00775C9B"/>
    <w:rsid w:val="00777524"/>
    <w:rsid w:val="00781F8D"/>
    <w:rsid w:val="00783C39"/>
    <w:rsid w:val="00790385"/>
    <w:rsid w:val="0079190F"/>
    <w:rsid w:val="00792D0C"/>
    <w:rsid w:val="00793788"/>
    <w:rsid w:val="00794D42"/>
    <w:rsid w:val="007A088A"/>
    <w:rsid w:val="007A0DB2"/>
    <w:rsid w:val="007A1AEB"/>
    <w:rsid w:val="007A4B96"/>
    <w:rsid w:val="007B0414"/>
    <w:rsid w:val="007B0F4E"/>
    <w:rsid w:val="007B41B6"/>
    <w:rsid w:val="007B5BDC"/>
    <w:rsid w:val="007B63D6"/>
    <w:rsid w:val="007C0311"/>
    <w:rsid w:val="007C07D3"/>
    <w:rsid w:val="007C1E43"/>
    <w:rsid w:val="007C1FC3"/>
    <w:rsid w:val="007C5171"/>
    <w:rsid w:val="007C614D"/>
    <w:rsid w:val="007C639A"/>
    <w:rsid w:val="007C6580"/>
    <w:rsid w:val="007E13C0"/>
    <w:rsid w:val="007E1A66"/>
    <w:rsid w:val="007E2131"/>
    <w:rsid w:val="007E2CD0"/>
    <w:rsid w:val="007E3FC4"/>
    <w:rsid w:val="007E4E56"/>
    <w:rsid w:val="007E57F3"/>
    <w:rsid w:val="007E6590"/>
    <w:rsid w:val="007F0546"/>
    <w:rsid w:val="007F2925"/>
    <w:rsid w:val="007F3244"/>
    <w:rsid w:val="007F4725"/>
    <w:rsid w:val="007F575F"/>
    <w:rsid w:val="007F59D2"/>
    <w:rsid w:val="008016E6"/>
    <w:rsid w:val="00803053"/>
    <w:rsid w:val="008074FE"/>
    <w:rsid w:val="008079C1"/>
    <w:rsid w:val="00807EC6"/>
    <w:rsid w:val="00813608"/>
    <w:rsid w:val="00813963"/>
    <w:rsid w:val="0081477B"/>
    <w:rsid w:val="00817C37"/>
    <w:rsid w:val="00817F42"/>
    <w:rsid w:val="00820986"/>
    <w:rsid w:val="00820E16"/>
    <w:rsid w:val="00821199"/>
    <w:rsid w:val="00821572"/>
    <w:rsid w:val="008242AA"/>
    <w:rsid w:val="00824C02"/>
    <w:rsid w:val="00825A23"/>
    <w:rsid w:val="008324EB"/>
    <w:rsid w:val="008329FF"/>
    <w:rsid w:val="00832E1B"/>
    <w:rsid w:val="00836062"/>
    <w:rsid w:val="00842E2E"/>
    <w:rsid w:val="00843EEE"/>
    <w:rsid w:val="00845EC9"/>
    <w:rsid w:val="0084652C"/>
    <w:rsid w:val="00847082"/>
    <w:rsid w:val="00847962"/>
    <w:rsid w:val="00847C7E"/>
    <w:rsid w:val="00851D87"/>
    <w:rsid w:val="00852DFB"/>
    <w:rsid w:val="008555F1"/>
    <w:rsid w:val="008666CC"/>
    <w:rsid w:val="00867992"/>
    <w:rsid w:val="0087096C"/>
    <w:rsid w:val="00873040"/>
    <w:rsid w:val="00873337"/>
    <w:rsid w:val="008737EC"/>
    <w:rsid w:val="008739A6"/>
    <w:rsid w:val="00874C4B"/>
    <w:rsid w:val="00876131"/>
    <w:rsid w:val="00876459"/>
    <w:rsid w:val="00877E3E"/>
    <w:rsid w:val="00877F1F"/>
    <w:rsid w:val="008858E1"/>
    <w:rsid w:val="0088637B"/>
    <w:rsid w:val="00886C38"/>
    <w:rsid w:val="00887412"/>
    <w:rsid w:val="00887AF3"/>
    <w:rsid w:val="008925A4"/>
    <w:rsid w:val="00893F6E"/>
    <w:rsid w:val="008943EF"/>
    <w:rsid w:val="00897738"/>
    <w:rsid w:val="008A0035"/>
    <w:rsid w:val="008A1393"/>
    <w:rsid w:val="008A3B70"/>
    <w:rsid w:val="008A4326"/>
    <w:rsid w:val="008A4510"/>
    <w:rsid w:val="008A4F7E"/>
    <w:rsid w:val="008A5A88"/>
    <w:rsid w:val="008A5F44"/>
    <w:rsid w:val="008A69E7"/>
    <w:rsid w:val="008B1CC5"/>
    <w:rsid w:val="008B201B"/>
    <w:rsid w:val="008B6044"/>
    <w:rsid w:val="008B64C7"/>
    <w:rsid w:val="008B66DA"/>
    <w:rsid w:val="008B6B4C"/>
    <w:rsid w:val="008B7128"/>
    <w:rsid w:val="008C1119"/>
    <w:rsid w:val="008C31EB"/>
    <w:rsid w:val="008C4C70"/>
    <w:rsid w:val="008C6C78"/>
    <w:rsid w:val="008C795F"/>
    <w:rsid w:val="008D1F05"/>
    <w:rsid w:val="008D2307"/>
    <w:rsid w:val="008E1116"/>
    <w:rsid w:val="008E2723"/>
    <w:rsid w:val="008E3527"/>
    <w:rsid w:val="008E6238"/>
    <w:rsid w:val="008E722B"/>
    <w:rsid w:val="008E74A8"/>
    <w:rsid w:val="008F0F92"/>
    <w:rsid w:val="008F4928"/>
    <w:rsid w:val="008F510A"/>
    <w:rsid w:val="008F76FF"/>
    <w:rsid w:val="00900112"/>
    <w:rsid w:val="00901F17"/>
    <w:rsid w:val="00902D6D"/>
    <w:rsid w:val="00904FF0"/>
    <w:rsid w:val="00906080"/>
    <w:rsid w:val="009122C0"/>
    <w:rsid w:val="009124A4"/>
    <w:rsid w:val="00913909"/>
    <w:rsid w:val="00913E77"/>
    <w:rsid w:val="0091573A"/>
    <w:rsid w:val="009167EF"/>
    <w:rsid w:val="00917071"/>
    <w:rsid w:val="009170CC"/>
    <w:rsid w:val="009218E9"/>
    <w:rsid w:val="009238EA"/>
    <w:rsid w:val="009268E0"/>
    <w:rsid w:val="00930A4F"/>
    <w:rsid w:val="0093166A"/>
    <w:rsid w:val="00931681"/>
    <w:rsid w:val="00931B0E"/>
    <w:rsid w:val="00932EEE"/>
    <w:rsid w:val="00935CB6"/>
    <w:rsid w:val="009375AB"/>
    <w:rsid w:val="009405C5"/>
    <w:rsid w:val="00941CDE"/>
    <w:rsid w:val="009425EB"/>
    <w:rsid w:val="009434AD"/>
    <w:rsid w:val="00943DB7"/>
    <w:rsid w:val="00943F9D"/>
    <w:rsid w:val="00946697"/>
    <w:rsid w:val="00946CAD"/>
    <w:rsid w:val="00946F14"/>
    <w:rsid w:val="009477AF"/>
    <w:rsid w:val="009479B3"/>
    <w:rsid w:val="0095165C"/>
    <w:rsid w:val="0095205D"/>
    <w:rsid w:val="00956928"/>
    <w:rsid w:val="0095710E"/>
    <w:rsid w:val="0095711C"/>
    <w:rsid w:val="0095729E"/>
    <w:rsid w:val="009572C0"/>
    <w:rsid w:val="00961D16"/>
    <w:rsid w:val="00961E3F"/>
    <w:rsid w:val="009620C3"/>
    <w:rsid w:val="00963D18"/>
    <w:rsid w:val="009641F2"/>
    <w:rsid w:val="00964820"/>
    <w:rsid w:val="009651A8"/>
    <w:rsid w:val="00967047"/>
    <w:rsid w:val="00970880"/>
    <w:rsid w:val="009722C2"/>
    <w:rsid w:val="0097527F"/>
    <w:rsid w:val="009755CC"/>
    <w:rsid w:val="00975C36"/>
    <w:rsid w:val="00975E24"/>
    <w:rsid w:val="0098254E"/>
    <w:rsid w:val="009826AF"/>
    <w:rsid w:val="009854BB"/>
    <w:rsid w:val="009901B2"/>
    <w:rsid w:val="009901FE"/>
    <w:rsid w:val="00992ACB"/>
    <w:rsid w:val="0099313A"/>
    <w:rsid w:val="009968F5"/>
    <w:rsid w:val="009A0041"/>
    <w:rsid w:val="009A157F"/>
    <w:rsid w:val="009B0B0D"/>
    <w:rsid w:val="009B3B89"/>
    <w:rsid w:val="009B3DDD"/>
    <w:rsid w:val="009B51DF"/>
    <w:rsid w:val="009B5BBD"/>
    <w:rsid w:val="009C172B"/>
    <w:rsid w:val="009C17F7"/>
    <w:rsid w:val="009C1C72"/>
    <w:rsid w:val="009C20E5"/>
    <w:rsid w:val="009D16EC"/>
    <w:rsid w:val="009D2492"/>
    <w:rsid w:val="009D273F"/>
    <w:rsid w:val="009D4FD1"/>
    <w:rsid w:val="009D50AA"/>
    <w:rsid w:val="009E3685"/>
    <w:rsid w:val="009E4D68"/>
    <w:rsid w:val="009E5412"/>
    <w:rsid w:val="009E58B8"/>
    <w:rsid w:val="009E6C4B"/>
    <w:rsid w:val="009F28C5"/>
    <w:rsid w:val="009F31FD"/>
    <w:rsid w:val="00A01287"/>
    <w:rsid w:val="00A030DF"/>
    <w:rsid w:val="00A0437C"/>
    <w:rsid w:val="00A05B4B"/>
    <w:rsid w:val="00A079FC"/>
    <w:rsid w:val="00A1003F"/>
    <w:rsid w:val="00A10F96"/>
    <w:rsid w:val="00A13409"/>
    <w:rsid w:val="00A154C1"/>
    <w:rsid w:val="00A1736A"/>
    <w:rsid w:val="00A21188"/>
    <w:rsid w:val="00A25ECA"/>
    <w:rsid w:val="00A2616C"/>
    <w:rsid w:val="00A2646F"/>
    <w:rsid w:val="00A265AC"/>
    <w:rsid w:val="00A274BF"/>
    <w:rsid w:val="00A31A5E"/>
    <w:rsid w:val="00A31DFA"/>
    <w:rsid w:val="00A33569"/>
    <w:rsid w:val="00A37918"/>
    <w:rsid w:val="00A37EEF"/>
    <w:rsid w:val="00A4534B"/>
    <w:rsid w:val="00A47CD5"/>
    <w:rsid w:val="00A47E19"/>
    <w:rsid w:val="00A47F64"/>
    <w:rsid w:val="00A50BD6"/>
    <w:rsid w:val="00A52641"/>
    <w:rsid w:val="00A60274"/>
    <w:rsid w:val="00A607AE"/>
    <w:rsid w:val="00A61122"/>
    <w:rsid w:val="00A66F45"/>
    <w:rsid w:val="00A7025E"/>
    <w:rsid w:val="00A724F4"/>
    <w:rsid w:val="00A73088"/>
    <w:rsid w:val="00A74116"/>
    <w:rsid w:val="00A74F87"/>
    <w:rsid w:val="00A75099"/>
    <w:rsid w:val="00A751C0"/>
    <w:rsid w:val="00A76899"/>
    <w:rsid w:val="00A76C29"/>
    <w:rsid w:val="00A80051"/>
    <w:rsid w:val="00A801CC"/>
    <w:rsid w:val="00A82FFE"/>
    <w:rsid w:val="00A83BBE"/>
    <w:rsid w:val="00A84579"/>
    <w:rsid w:val="00A867ED"/>
    <w:rsid w:val="00A92FD3"/>
    <w:rsid w:val="00A93659"/>
    <w:rsid w:val="00A93748"/>
    <w:rsid w:val="00A9512A"/>
    <w:rsid w:val="00A95249"/>
    <w:rsid w:val="00A95302"/>
    <w:rsid w:val="00A953B9"/>
    <w:rsid w:val="00A97C5B"/>
    <w:rsid w:val="00AA1042"/>
    <w:rsid w:val="00AA116E"/>
    <w:rsid w:val="00AA2715"/>
    <w:rsid w:val="00AA3CBC"/>
    <w:rsid w:val="00AA4002"/>
    <w:rsid w:val="00AA4C2A"/>
    <w:rsid w:val="00AA5BBC"/>
    <w:rsid w:val="00AB0533"/>
    <w:rsid w:val="00AB0A8C"/>
    <w:rsid w:val="00AB0B9A"/>
    <w:rsid w:val="00AB1D1C"/>
    <w:rsid w:val="00AB3107"/>
    <w:rsid w:val="00AB7BE5"/>
    <w:rsid w:val="00AC03EC"/>
    <w:rsid w:val="00AC4D22"/>
    <w:rsid w:val="00AC54A9"/>
    <w:rsid w:val="00AC5D0C"/>
    <w:rsid w:val="00AD13F9"/>
    <w:rsid w:val="00AD2B16"/>
    <w:rsid w:val="00AD5FE8"/>
    <w:rsid w:val="00AD61A6"/>
    <w:rsid w:val="00AD70E0"/>
    <w:rsid w:val="00AE1CDF"/>
    <w:rsid w:val="00AE40EF"/>
    <w:rsid w:val="00AE75FD"/>
    <w:rsid w:val="00AE799C"/>
    <w:rsid w:val="00AF04C8"/>
    <w:rsid w:val="00AF262B"/>
    <w:rsid w:val="00AF3D34"/>
    <w:rsid w:val="00AF6063"/>
    <w:rsid w:val="00AF6F4C"/>
    <w:rsid w:val="00AF7173"/>
    <w:rsid w:val="00B016D4"/>
    <w:rsid w:val="00B0202A"/>
    <w:rsid w:val="00B047F1"/>
    <w:rsid w:val="00B056F3"/>
    <w:rsid w:val="00B1192B"/>
    <w:rsid w:val="00B129B2"/>
    <w:rsid w:val="00B166E4"/>
    <w:rsid w:val="00B17654"/>
    <w:rsid w:val="00B21025"/>
    <w:rsid w:val="00B2166B"/>
    <w:rsid w:val="00B21809"/>
    <w:rsid w:val="00B21E3D"/>
    <w:rsid w:val="00B22BE9"/>
    <w:rsid w:val="00B24D78"/>
    <w:rsid w:val="00B252A3"/>
    <w:rsid w:val="00B33956"/>
    <w:rsid w:val="00B34891"/>
    <w:rsid w:val="00B354CF"/>
    <w:rsid w:val="00B41465"/>
    <w:rsid w:val="00B44A55"/>
    <w:rsid w:val="00B452A6"/>
    <w:rsid w:val="00B505E5"/>
    <w:rsid w:val="00B52234"/>
    <w:rsid w:val="00B5227C"/>
    <w:rsid w:val="00B52476"/>
    <w:rsid w:val="00B557CE"/>
    <w:rsid w:val="00B56C7F"/>
    <w:rsid w:val="00B56DA3"/>
    <w:rsid w:val="00B6201C"/>
    <w:rsid w:val="00B646DA"/>
    <w:rsid w:val="00B64F09"/>
    <w:rsid w:val="00B65D12"/>
    <w:rsid w:val="00B67B21"/>
    <w:rsid w:val="00B70D02"/>
    <w:rsid w:val="00B7125B"/>
    <w:rsid w:val="00B7132C"/>
    <w:rsid w:val="00B720D5"/>
    <w:rsid w:val="00B751B4"/>
    <w:rsid w:val="00B762BE"/>
    <w:rsid w:val="00B76B8F"/>
    <w:rsid w:val="00B775B9"/>
    <w:rsid w:val="00B85A2A"/>
    <w:rsid w:val="00B8626F"/>
    <w:rsid w:val="00B87BC5"/>
    <w:rsid w:val="00B90D8F"/>
    <w:rsid w:val="00B90DD0"/>
    <w:rsid w:val="00B91BD7"/>
    <w:rsid w:val="00B95CFE"/>
    <w:rsid w:val="00B96719"/>
    <w:rsid w:val="00BA0028"/>
    <w:rsid w:val="00BA0D3A"/>
    <w:rsid w:val="00BA323F"/>
    <w:rsid w:val="00BA612A"/>
    <w:rsid w:val="00BA6567"/>
    <w:rsid w:val="00BA76C8"/>
    <w:rsid w:val="00BA7FB8"/>
    <w:rsid w:val="00BB09F8"/>
    <w:rsid w:val="00BB1003"/>
    <w:rsid w:val="00BB1229"/>
    <w:rsid w:val="00BB6379"/>
    <w:rsid w:val="00BB6676"/>
    <w:rsid w:val="00BB6EB6"/>
    <w:rsid w:val="00BB7A9B"/>
    <w:rsid w:val="00BC0677"/>
    <w:rsid w:val="00BC1DF5"/>
    <w:rsid w:val="00BC2D97"/>
    <w:rsid w:val="00BC4B78"/>
    <w:rsid w:val="00BC59AF"/>
    <w:rsid w:val="00BD00D3"/>
    <w:rsid w:val="00BD01AD"/>
    <w:rsid w:val="00BD3BB2"/>
    <w:rsid w:val="00BD6733"/>
    <w:rsid w:val="00BD75B8"/>
    <w:rsid w:val="00BE00A2"/>
    <w:rsid w:val="00BE06C1"/>
    <w:rsid w:val="00BE40F6"/>
    <w:rsid w:val="00BE588C"/>
    <w:rsid w:val="00BF0502"/>
    <w:rsid w:val="00BF1C06"/>
    <w:rsid w:val="00BF2063"/>
    <w:rsid w:val="00BF312F"/>
    <w:rsid w:val="00BF3590"/>
    <w:rsid w:val="00BF5115"/>
    <w:rsid w:val="00BF6D4B"/>
    <w:rsid w:val="00BF7F68"/>
    <w:rsid w:val="00C01D90"/>
    <w:rsid w:val="00C07D73"/>
    <w:rsid w:val="00C13F7F"/>
    <w:rsid w:val="00C145A9"/>
    <w:rsid w:val="00C14D68"/>
    <w:rsid w:val="00C15348"/>
    <w:rsid w:val="00C21AE6"/>
    <w:rsid w:val="00C21C9D"/>
    <w:rsid w:val="00C23803"/>
    <w:rsid w:val="00C24B94"/>
    <w:rsid w:val="00C26865"/>
    <w:rsid w:val="00C27204"/>
    <w:rsid w:val="00C30A5F"/>
    <w:rsid w:val="00C30F89"/>
    <w:rsid w:val="00C41273"/>
    <w:rsid w:val="00C4145A"/>
    <w:rsid w:val="00C41767"/>
    <w:rsid w:val="00C500C8"/>
    <w:rsid w:val="00C50156"/>
    <w:rsid w:val="00C504AE"/>
    <w:rsid w:val="00C50B0B"/>
    <w:rsid w:val="00C50E36"/>
    <w:rsid w:val="00C523F1"/>
    <w:rsid w:val="00C529B5"/>
    <w:rsid w:val="00C541CE"/>
    <w:rsid w:val="00C54217"/>
    <w:rsid w:val="00C55A86"/>
    <w:rsid w:val="00C60C95"/>
    <w:rsid w:val="00C61211"/>
    <w:rsid w:val="00C6335D"/>
    <w:rsid w:val="00C71B84"/>
    <w:rsid w:val="00C739A1"/>
    <w:rsid w:val="00C73A5D"/>
    <w:rsid w:val="00C76207"/>
    <w:rsid w:val="00C76405"/>
    <w:rsid w:val="00C76696"/>
    <w:rsid w:val="00C81D1D"/>
    <w:rsid w:val="00C82AA5"/>
    <w:rsid w:val="00C84587"/>
    <w:rsid w:val="00C84AEC"/>
    <w:rsid w:val="00C9077D"/>
    <w:rsid w:val="00C914A3"/>
    <w:rsid w:val="00CA2B5F"/>
    <w:rsid w:val="00CA4A47"/>
    <w:rsid w:val="00CA627B"/>
    <w:rsid w:val="00CA7A50"/>
    <w:rsid w:val="00CB08F5"/>
    <w:rsid w:val="00CB1778"/>
    <w:rsid w:val="00CB3384"/>
    <w:rsid w:val="00CC26D9"/>
    <w:rsid w:val="00CC3217"/>
    <w:rsid w:val="00CC3729"/>
    <w:rsid w:val="00CC37D6"/>
    <w:rsid w:val="00CC4AF7"/>
    <w:rsid w:val="00CC5122"/>
    <w:rsid w:val="00CC5AA0"/>
    <w:rsid w:val="00CC5C36"/>
    <w:rsid w:val="00CD25F5"/>
    <w:rsid w:val="00CD3066"/>
    <w:rsid w:val="00CD592F"/>
    <w:rsid w:val="00CD7026"/>
    <w:rsid w:val="00CD7C72"/>
    <w:rsid w:val="00CE1195"/>
    <w:rsid w:val="00CE22EC"/>
    <w:rsid w:val="00CE2FAB"/>
    <w:rsid w:val="00CE4158"/>
    <w:rsid w:val="00CE45B9"/>
    <w:rsid w:val="00CE6642"/>
    <w:rsid w:val="00CE6D40"/>
    <w:rsid w:val="00CF1A29"/>
    <w:rsid w:val="00CF2976"/>
    <w:rsid w:val="00CF4DCE"/>
    <w:rsid w:val="00D00278"/>
    <w:rsid w:val="00D02587"/>
    <w:rsid w:val="00D032EA"/>
    <w:rsid w:val="00D067F5"/>
    <w:rsid w:val="00D07394"/>
    <w:rsid w:val="00D11193"/>
    <w:rsid w:val="00D123A7"/>
    <w:rsid w:val="00D16A75"/>
    <w:rsid w:val="00D17CCC"/>
    <w:rsid w:val="00D20922"/>
    <w:rsid w:val="00D218EE"/>
    <w:rsid w:val="00D232F7"/>
    <w:rsid w:val="00D25B43"/>
    <w:rsid w:val="00D25FB8"/>
    <w:rsid w:val="00D30AC5"/>
    <w:rsid w:val="00D3187C"/>
    <w:rsid w:val="00D3322C"/>
    <w:rsid w:val="00D34152"/>
    <w:rsid w:val="00D350D4"/>
    <w:rsid w:val="00D36378"/>
    <w:rsid w:val="00D41745"/>
    <w:rsid w:val="00D424DD"/>
    <w:rsid w:val="00D44CD4"/>
    <w:rsid w:val="00D47417"/>
    <w:rsid w:val="00D478D1"/>
    <w:rsid w:val="00D507E5"/>
    <w:rsid w:val="00D527DD"/>
    <w:rsid w:val="00D52818"/>
    <w:rsid w:val="00D5376E"/>
    <w:rsid w:val="00D5520C"/>
    <w:rsid w:val="00D55A22"/>
    <w:rsid w:val="00D61A63"/>
    <w:rsid w:val="00D62E67"/>
    <w:rsid w:val="00D640BE"/>
    <w:rsid w:val="00D643F9"/>
    <w:rsid w:val="00D72AA8"/>
    <w:rsid w:val="00D7367A"/>
    <w:rsid w:val="00D73C04"/>
    <w:rsid w:val="00D74EB3"/>
    <w:rsid w:val="00D768D1"/>
    <w:rsid w:val="00D77A7D"/>
    <w:rsid w:val="00D82C88"/>
    <w:rsid w:val="00D82FF6"/>
    <w:rsid w:val="00D8532C"/>
    <w:rsid w:val="00D85975"/>
    <w:rsid w:val="00D869A6"/>
    <w:rsid w:val="00D93728"/>
    <w:rsid w:val="00D94D58"/>
    <w:rsid w:val="00DA21CD"/>
    <w:rsid w:val="00DA2518"/>
    <w:rsid w:val="00DA2C7E"/>
    <w:rsid w:val="00DA5A73"/>
    <w:rsid w:val="00DA7B46"/>
    <w:rsid w:val="00DB033A"/>
    <w:rsid w:val="00DB411E"/>
    <w:rsid w:val="00DB436F"/>
    <w:rsid w:val="00DB46F7"/>
    <w:rsid w:val="00DB7B76"/>
    <w:rsid w:val="00DC0E1A"/>
    <w:rsid w:val="00DC154E"/>
    <w:rsid w:val="00DC3A20"/>
    <w:rsid w:val="00DC47A5"/>
    <w:rsid w:val="00DC507D"/>
    <w:rsid w:val="00DC7A97"/>
    <w:rsid w:val="00DC7EEF"/>
    <w:rsid w:val="00DD0DFA"/>
    <w:rsid w:val="00DD1E0F"/>
    <w:rsid w:val="00DD249D"/>
    <w:rsid w:val="00DD3144"/>
    <w:rsid w:val="00DD52B1"/>
    <w:rsid w:val="00DD5970"/>
    <w:rsid w:val="00DD756E"/>
    <w:rsid w:val="00DE10E0"/>
    <w:rsid w:val="00DE45DA"/>
    <w:rsid w:val="00DE46C7"/>
    <w:rsid w:val="00DE6111"/>
    <w:rsid w:val="00DE7BF4"/>
    <w:rsid w:val="00DF0610"/>
    <w:rsid w:val="00DF1236"/>
    <w:rsid w:val="00DF1952"/>
    <w:rsid w:val="00DF3374"/>
    <w:rsid w:val="00DF3AD9"/>
    <w:rsid w:val="00DF545C"/>
    <w:rsid w:val="00DF5F9B"/>
    <w:rsid w:val="00DF69B2"/>
    <w:rsid w:val="00E00E33"/>
    <w:rsid w:val="00E0258F"/>
    <w:rsid w:val="00E03F00"/>
    <w:rsid w:val="00E07E68"/>
    <w:rsid w:val="00E1048E"/>
    <w:rsid w:val="00E144CE"/>
    <w:rsid w:val="00E14FE9"/>
    <w:rsid w:val="00E15814"/>
    <w:rsid w:val="00E16D49"/>
    <w:rsid w:val="00E16E53"/>
    <w:rsid w:val="00E20783"/>
    <w:rsid w:val="00E21A98"/>
    <w:rsid w:val="00E265A5"/>
    <w:rsid w:val="00E27088"/>
    <w:rsid w:val="00E315F7"/>
    <w:rsid w:val="00E319F9"/>
    <w:rsid w:val="00E36FAA"/>
    <w:rsid w:val="00E37897"/>
    <w:rsid w:val="00E45F19"/>
    <w:rsid w:val="00E47F3F"/>
    <w:rsid w:val="00E523B7"/>
    <w:rsid w:val="00E56A67"/>
    <w:rsid w:val="00E574EB"/>
    <w:rsid w:val="00E60D46"/>
    <w:rsid w:val="00E60FEA"/>
    <w:rsid w:val="00E61B60"/>
    <w:rsid w:val="00E62074"/>
    <w:rsid w:val="00E673CD"/>
    <w:rsid w:val="00E704DB"/>
    <w:rsid w:val="00E70B6F"/>
    <w:rsid w:val="00E7658D"/>
    <w:rsid w:val="00E7689D"/>
    <w:rsid w:val="00E77D46"/>
    <w:rsid w:val="00E82D60"/>
    <w:rsid w:val="00E8347B"/>
    <w:rsid w:val="00E86F02"/>
    <w:rsid w:val="00E8798D"/>
    <w:rsid w:val="00EA04D1"/>
    <w:rsid w:val="00EA34BB"/>
    <w:rsid w:val="00EA4E19"/>
    <w:rsid w:val="00EB0DDE"/>
    <w:rsid w:val="00EB20D0"/>
    <w:rsid w:val="00EB55FD"/>
    <w:rsid w:val="00EB7CAE"/>
    <w:rsid w:val="00EC3C29"/>
    <w:rsid w:val="00EC45FF"/>
    <w:rsid w:val="00EC4CDF"/>
    <w:rsid w:val="00EC7EC1"/>
    <w:rsid w:val="00ED1BBC"/>
    <w:rsid w:val="00ED39C8"/>
    <w:rsid w:val="00ED3FA9"/>
    <w:rsid w:val="00ED455D"/>
    <w:rsid w:val="00ED46A9"/>
    <w:rsid w:val="00ED4F36"/>
    <w:rsid w:val="00ED6587"/>
    <w:rsid w:val="00EE0F5B"/>
    <w:rsid w:val="00EE2847"/>
    <w:rsid w:val="00EE31F2"/>
    <w:rsid w:val="00EE5051"/>
    <w:rsid w:val="00EE58A5"/>
    <w:rsid w:val="00EE65E8"/>
    <w:rsid w:val="00EE6C0F"/>
    <w:rsid w:val="00EE6FB2"/>
    <w:rsid w:val="00EF0B61"/>
    <w:rsid w:val="00EF0D6C"/>
    <w:rsid w:val="00EF6ACD"/>
    <w:rsid w:val="00EF6F80"/>
    <w:rsid w:val="00F005CB"/>
    <w:rsid w:val="00F00616"/>
    <w:rsid w:val="00F04081"/>
    <w:rsid w:val="00F04A20"/>
    <w:rsid w:val="00F050CB"/>
    <w:rsid w:val="00F0762C"/>
    <w:rsid w:val="00F12024"/>
    <w:rsid w:val="00F13982"/>
    <w:rsid w:val="00F14290"/>
    <w:rsid w:val="00F14747"/>
    <w:rsid w:val="00F14DF2"/>
    <w:rsid w:val="00F15780"/>
    <w:rsid w:val="00F20DEC"/>
    <w:rsid w:val="00F225F9"/>
    <w:rsid w:val="00F22ACB"/>
    <w:rsid w:val="00F30FAE"/>
    <w:rsid w:val="00F31435"/>
    <w:rsid w:val="00F3198E"/>
    <w:rsid w:val="00F34B57"/>
    <w:rsid w:val="00F34B83"/>
    <w:rsid w:val="00F35B76"/>
    <w:rsid w:val="00F37852"/>
    <w:rsid w:val="00F40FDC"/>
    <w:rsid w:val="00F415C3"/>
    <w:rsid w:val="00F41A56"/>
    <w:rsid w:val="00F42D32"/>
    <w:rsid w:val="00F42EA9"/>
    <w:rsid w:val="00F43456"/>
    <w:rsid w:val="00F44240"/>
    <w:rsid w:val="00F46F5F"/>
    <w:rsid w:val="00F47D18"/>
    <w:rsid w:val="00F53686"/>
    <w:rsid w:val="00F5400C"/>
    <w:rsid w:val="00F549B7"/>
    <w:rsid w:val="00F55B7D"/>
    <w:rsid w:val="00F56A2B"/>
    <w:rsid w:val="00F60BB0"/>
    <w:rsid w:val="00F62358"/>
    <w:rsid w:val="00F67337"/>
    <w:rsid w:val="00F717C9"/>
    <w:rsid w:val="00F71D60"/>
    <w:rsid w:val="00F72023"/>
    <w:rsid w:val="00F720EA"/>
    <w:rsid w:val="00F73239"/>
    <w:rsid w:val="00F749DE"/>
    <w:rsid w:val="00F75DA1"/>
    <w:rsid w:val="00F8156F"/>
    <w:rsid w:val="00F8174C"/>
    <w:rsid w:val="00F81840"/>
    <w:rsid w:val="00F8278D"/>
    <w:rsid w:val="00F844D3"/>
    <w:rsid w:val="00F84945"/>
    <w:rsid w:val="00F84C84"/>
    <w:rsid w:val="00F855ED"/>
    <w:rsid w:val="00F90A12"/>
    <w:rsid w:val="00F91913"/>
    <w:rsid w:val="00F91AD7"/>
    <w:rsid w:val="00F92A98"/>
    <w:rsid w:val="00F95B45"/>
    <w:rsid w:val="00FA0052"/>
    <w:rsid w:val="00FA0AF0"/>
    <w:rsid w:val="00FA114D"/>
    <w:rsid w:val="00FA1DBF"/>
    <w:rsid w:val="00FA1DDF"/>
    <w:rsid w:val="00FA1EE7"/>
    <w:rsid w:val="00FA4505"/>
    <w:rsid w:val="00FA4FF0"/>
    <w:rsid w:val="00FA6BE3"/>
    <w:rsid w:val="00FA7E6B"/>
    <w:rsid w:val="00FB2745"/>
    <w:rsid w:val="00FB3490"/>
    <w:rsid w:val="00FB4B20"/>
    <w:rsid w:val="00FB6AFC"/>
    <w:rsid w:val="00FB7EBE"/>
    <w:rsid w:val="00FC3242"/>
    <w:rsid w:val="00FD40B1"/>
    <w:rsid w:val="00FD544C"/>
    <w:rsid w:val="00FD626F"/>
    <w:rsid w:val="00FD7BA2"/>
    <w:rsid w:val="00FE1B42"/>
    <w:rsid w:val="00FE2442"/>
    <w:rsid w:val="00FE3DCF"/>
    <w:rsid w:val="00FE4E4C"/>
    <w:rsid w:val="00FF084F"/>
    <w:rsid w:val="00FF2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6C4"/>
  </w:style>
  <w:style w:type="paragraph" w:styleId="Nagwek1">
    <w:name w:val="heading 1"/>
    <w:basedOn w:val="Normalny"/>
    <w:next w:val="Normalny"/>
    <w:link w:val="Nagwek1Znak"/>
    <w:uiPriority w:val="9"/>
    <w:qFormat/>
    <w:rsid w:val="00EE5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7C34"/>
  </w:style>
  <w:style w:type="paragraph" w:styleId="Stopka">
    <w:name w:val="footer"/>
    <w:basedOn w:val="Normalny"/>
    <w:link w:val="Stopka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C34"/>
  </w:style>
  <w:style w:type="paragraph" w:customStyle="1" w:styleId="Textbody">
    <w:name w:val="Text body"/>
    <w:basedOn w:val="Normalny"/>
    <w:rsid w:val="00447C34"/>
    <w:pPr>
      <w:suppressAutoHyphens/>
      <w:spacing w:after="0" w:line="240" w:lineRule="auto"/>
    </w:pPr>
    <w:rPr>
      <w:rFonts w:ascii="Arial" w:eastAsia="Times New Roman" w:hAnsi="Arial" w:cs="Arial"/>
      <w:b/>
      <w:color w:val="00000A"/>
      <w:kern w:val="1"/>
      <w:sz w:val="24"/>
      <w:szCs w:val="20"/>
      <w:lang w:eastAsia="zh-CN"/>
    </w:rPr>
  </w:style>
  <w:style w:type="paragraph" w:customStyle="1" w:styleId="Standard">
    <w:name w:val="Standard"/>
    <w:link w:val="StandardZnak"/>
    <w:rsid w:val="00447C34"/>
    <w:pPr>
      <w:suppressAutoHyphens/>
      <w:spacing w:after="0" w:line="240" w:lineRule="auto"/>
    </w:pPr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character" w:customStyle="1" w:styleId="StandardZnak">
    <w:name w:val="Standard Znak"/>
    <w:link w:val="Standard"/>
    <w:rsid w:val="00447C34"/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4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447C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1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2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288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0079"/>
    <w:rPr>
      <w:color w:val="808080"/>
      <w:shd w:val="clear" w:color="auto" w:fill="E6E6E6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045DF5"/>
  </w:style>
  <w:style w:type="paragraph" w:styleId="Tekstkomentarza">
    <w:name w:val="annotation text"/>
    <w:basedOn w:val="Normalny"/>
    <w:link w:val="TekstkomentarzaZnak"/>
    <w:uiPriority w:val="99"/>
    <w:unhideWhenUsed/>
    <w:rsid w:val="00A82FFE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FFE"/>
    <w:rPr>
      <w:rFonts w:ascii="Verdana" w:eastAsia="Calibri" w:hAnsi="Verdana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A82FF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Asseco Wyróżnienie pogrubione"/>
    <w:uiPriority w:val="22"/>
    <w:qFormat/>
    <w:rsid w:val="00A82FFE"/>
    <w:rPr>
      <w:rFonts w:ascii="Calibri" w:hAnsi="Calibri"/>
      <w:b/>
      <w:bCs/>
      <w:color w:val="000000"/>
      <w:sz w:val="22"/>
    </w:rPr>
  </w:style>
  <w:style w:type="paragraph" w:customStyle="1" w:styleId="Style17">
    <w:name w:val="Style17"/>
    <w:basedOn w:val="Normalny"/>
    <w:uiPriority w:val="99"/>
    <w:rsid w:val="008A69E7"/>
    <w:pPr>
      <w:widowControl w:val="0"/>
      <w:autoSpaceDE w:val="0"/>
      <w:autoSpaceDN w:val="0"/>
      <w:adjustRightInd w:val="0"/>
      <w:spacing w:after="0" w:line="266" w:lineRule="exact"/>
      <w:ind w:hanging="346"/>
      <w:jc w:val="both"/>
    </w:pPr>
    <w:rPr>
      <w:rFonts w:ascii="Tahoma" w:eastAsiaTheme="minorEastAsia" w:hAnsi="Tahoma" w:cs="Tahoma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8A69E7"/>
    <w:rPr>
      <w:rFonts w:ascii="Tahoma" w:hAnsi="Tahoma" w:cs="Tahoma"/>
      <w:color w:val="000000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18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4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4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57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E50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Tabela1a">
    <w:name w:val="Tabela1a"/>
    <w:basedOn w:val="Tabela1"/>
    <w:uiPriority w:val="99"/>
    <w:rsid w:val="009722C2"/>
    <w:pPr>
      <w:ind w:left="0" w:right="57"/>
      <w:jc w:val="right"/>
    </w:pPr>
  </w:style>
  <w:style w:type="paragraph" w:customStyle="1" w:styleId="Tabela1">
    <w:name w:val="Tabela1"/>
    <w:basedOn w:val="Normalny"/>
    <w:uiPriority w:val="99"/>
    <w:rsid w:val="009722C2"/>
    <w:pPr>
      <w:widowControl w:val="0"/>
      <w:overflowPunct w:val="0"/>
      <w:autoSpaceDE w:val="0"/>
      <w:autoSpaceDN w:val="0"/>
      <w:adjustRightInd w:val="0"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1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ZnakZnak3">
    <w:name w:val="Znak Znak3"/>
    <w:basedOn w:val="Normalny"/>
    <w:rsid w:val="00D94D5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17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8FFB-F97D-4F71-82E0-D698046D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Wrzos</dc:creator>
  <cp:lastModifiedBy>A.Kurpiel</cp:lastModifiedBy>
  <cp:revision>20</cp:revision>
  <cp:lastPrinted>2018-08-07T09:00:00Z</cp:lastPrinted>
  <dcterms:created xsi:type="dcterms:W3CDTF">2018-07-27T11:22:00Z</dcterms:created>
  <dcterms:modified xsi:type="dcterms:W3CDTF">2018-08-07T09:01:00Z</dcterms:modified>
</cp:coreProperties>
</file>