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9F" w:rsidRDefault="00BC0F9F" w:rsidP="00BC0F9F">
      <w:pPr>
        <w:jc w:val="right"/>
      </w:pPr>
      <w:r>
        <w:t>Brzeg, dn</w:t>
      </w:r>
      <w:r w:rsidRPr="00F93D6C">
        <w:t xml:space="preserve">. </w:t>
      </w:r>
      <w:r>
        <w:t>28</w:t>
      </w:r>
      <w:r w:rsidRPr="00F93D6C">
        <w:t>.</w:t>
      </w:r>
      <w:r>
        <w:t>07.2016r.</w:t>
      </w:r>
    </w:p>
    <w:p w:rsidR="00BC0F9F" w:rsidRDefault="00BC0F9F" w:rsidP="00BC0F9F">
      <w:r>
        <w:t>OŚ.6341.70.2016.MS</w:t>
      </w: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ind w:left="4248"/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6B3A7F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jc w:val="both"/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ind w:firstLine="708"/>
        <w:jc w:val="both"/>
        <w:rPr>
          <w:rFonts w:eastAsia="Times New Roman"/>
          <w:szCs w:val="24"/>
          <w:lang w:eastAsia="pl-PL"/>
        </w:rPr>
      </w:pPr>
      <w:r w:rsidRPr="006B3A7F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jednolity)</w:t>
      </w:r>
    </w:p>
    <w:p w:rsidR="00BC0F9F" w:rsidRPr="006B3A7F" w:rsidRDefault="00BC0F9F" w:rsidP="00BC0F9F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BC0F9F" w:rsidRPr="006B3A7F" w:rsidRDefault="00BC0F9F" w:rsidP="00BC0F9F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6B3A7F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informuje,</w:t>
      </w:r>
    </w:p>
    <w:p w:rsidR="00BC0F9F" w:rsidRPr="006B3A7F" w:rsidRDefault="00BC0F9F" w:rsidP="00BC0F9F">
      <w:pPr>
        <w:jc w:val="both"/>
        <w:rPr>
          <w:rFonts w:eastAsia="Times New Roman"/>
          <w:szCs w:val="24"/>
          <w:lang w:eastAsia="pl-PL"/>
        </w:rPr>
      </w:pPr>
    </w:p>
    <w:p w:rsidR="00BC0F9F" w:rsidRPr="00F05914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 xml:space="preserve">o </w:t>
      </w:r>
      <w:r w:rsidRPr="00F05914">
        <w:rPr>
          <w:rFonts w:eastAsia="Times New Roman"/>
          <w:b/>
          <w:szCs w:val="24"/>
          <w:lang w:eastAsia="pl-PL"/>
        </w:rPr>
        <w:t>wszczęciu postępowania w sprawie wydania pozwolenia wodnoprawnego na:</w:t>
      </w:r>
    </w:p>
    <w:p w:rsidR="00BC0F9F" w:rsidRPr="00F05914" w:rsidRDefault="00BC0F9F" w:rsidP="00BC0F9F">
      <w:pPr>
        <w:tabs>
          <w:tab w:val="left" w:pos="709"/>
          <w:tab w:val="left" w:pos="851"/>
        </w:tabs>
        <w:jc w:val="center"/>
        <w:rPr>
          <w:rFonts w:eastAsia="Times New Roman"/>
          <w:b/>
          <w:szCs w:val="24"/>
          <w:lang w:eastAsia="pl-PL"/>
        </w:rPr>
      </w:pPr>
      <w:r w:rsidRPr="00F05914">
        <w:rPr>
          <w:rFonts w:eastAsia="Times New Roman"/>
          <w:b/>
          <w:szCs w:val="24"/>
          <w:lang w:eastAsia="pl-PL"/>
        </w:rPr>
        <w:t xml:space="preserve">wykonanie urządzenia wodnego – stawu rybnego na działkach nr 422/10-15 </w:t>
      </w:r>
    </w:p>
    <w:p w:rsidR="00BC0F9F" w:rsidRPr="00F05914" w:rsidRDefault="00BC0F9F" w:rsidP="00BC0F9F">
      <w:pPr>
        <w:tabs>
          <w:tab w:val="left" w:pos="709"/>
          <w:tab w:val="left" w:pos="851"/>
        </w:tabs>
        <w:jc w:val="center"/>
        <w:rPr>
          <w:rFonts w:eastAsia="Times New Roman"/>
          <w:b/>
          <w:szCs w:val="24"/>
          <w:lang w:eastAsia="pl-PL"/>
        </w:rPr>
      </w:pPr>
      <w:r w:rsidRPr="00F05914">
        <w:rPr>
          <w:rFonts w:eastAsia="Times New Roman"/>
          <w:b/>
          <w:szCs w:val="24"/>
          <w:lang w:eastAsia="pl-PL"/>
        </w:rPr>
        <w:t>i 422/19-24 w Dobrzyniu Osada Sielska Woda, gm. Lubsza,</w:t>
      </w:r>
    </w:p>
    <w:p w:rsidR="00BC0F9F" w:rsidRPr="00F05914" w:rsidRDefault="00BC0F9F" w:rsidP="00BC0F9F">
      <w:pPr>
        <w:jc w:val="both"/>
        <w:rPr>
          <w:rFonts w:eastAsia="Times New Roman"/>
          <w:szCs w:val="24"/>
          <w:lang w:eastAsia="pl-PL"/>
        </w:rPr>
      </w:pPr>
    </w:p>
    <w:p w:rsidR="00BC0F9F" w:rsidRPr="00F05914" w:rsidRDefault="00BC0F9F" w:rsidP="00BC0F9F">
      <w:pPr>
        <w:jc w:val="both"/>
        <w:rPr>
          <w:rFonts w:eastAsia="Times New Roman"/>
          <w:szCs w:val="24"/>
          <w:lang w:eastAsia="pl-PL"/>
        </w:rPr>
      </w:pPr>
      <w:r w:rsidRPr="00F05914">
        <w:rPr>
          <w:rFonts w:eastAsia="Times New Roman"/>
          <w:szCs w:val="24"/>
          <w:lang w:eastAsia="pl-PL"/>
        </w:rPr>
        <w:t>w związku z wnioskiem z dnia 21.06.2016r. złożonym przez:</w:t>
      </w:r>
    </w:p>
    <w:p w:rsidR="00BC0F9F" w:rsidRPr="00F05914" w:rsidRDefault="00BC0F9F" w:rsidP="00BC0F9F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Pana Czesława Zarembę</w:t>
      </w: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z Przedsiębiorstwa Usług Melioracyjnych „ZAR-MEL”</w:t>
      </w: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z Brzegu</w:t>
      </w: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 xml:space="preserve">działającego w imieniu </w:t>
      </w: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Pana Mariana Tomków</w:t>
      </w: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</w:p>
    <w:p w:rsidR="00BC0F9F" w:rsidRPr="006B3A7F" w:rsidRDefault="00BC0F9F" w:rsidP="00BC0F9F">
      <w:pPr>
        <w:ind w:firstLine="708"/>
        <w:jc w:val="both"/>
        <w:rPr>
          <w:rFonts w:eastAsia="Times New Roman"/>
          <w:szCs w:val="24"/>
          <w:lang w:eastAsia="pl-PL"/>
        </w:rPr>
      </w:pPr>
      <w:r w:rsidRPr="006B3A7F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6B3A7F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6B3A7F">
        <w:rPr>
          <w:rFonts w:eastAsia="Times New Roman"/>
          <w:szCs w:val="24"/>
          <w:lang w:eastAsia="pl-PL"/>
        </w:rPr>
        <w:t>, mającym siedzibę w Brzegu, pod adresem:</w:t>
      </w:r>
    </w:p>
    <w:p w:rsidR="00BC0F9F" w:rsidRPr="006B3A7F" w:rsidRDefault="00BC0F9F" w:rsidP="00BC0F9F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6B3A7F">
        <w:rPr>
          <w:rFonts w:eastAsia="Times New Roman"/>
          <w:b/>
          <w:szCs w:val="24"/>
          <w:vertAlign w:val="superscript"/>
          <w:lang w:eastAsia="pl-PL"/>
        </w:rPr>
        <w:t>00</w:t>
      </w:r>
      <w:r w:rsidRPr="006B3A7F">
        <w:rPr>
          <w:rFonts w:eastAsia="Times New Roman"/>
          <w:b/>
          <w:szCs w:val="24"/>
          <w:lang w:eastAsia="pl-PL"/>
        </w:rPr>
        <w:t xml:space="preserve"> do 15</w:t>
      </w:r>
      <w:r w:rsidRPr="006B3A7F">
        <w:rPr>
          <w:rFonts w:eastAsia="Times New Roman"/>
          <w:b/>
          <w:szCs w:val="24"/>
          <w:vertAlign w:val="superscript"/>
          <w:lang w:eastAsia="pl-PL"/>
        </w:rPr>
        <w:t>00</w:t>
      </w:r>
      <w:r w:rsidRPr="006B3A7F">
        <w:rPr>
          <w:rFonts w:eastAsia="Times New Roman"/>
          <w:b/>
          <w:szCs w:val="24"/>
          <w:lang w:eastAsia="pl-PL"/>
        </w:rPr>
        <w:t xml:space="preserve"> </w:t>
      </w:r>
    </w:p>
    <w:p w:rsidR="00BC0F9F" w:rsidRPr="006B3A7F" w:rsidRDefault="00BC0F9F" w:rsidP="00BC0F9F">
      <w:pPr>
        <w:jc w:val="center"/>
        <w:rPr>
          <w:rFonts w:eastAsia="Times New Roman"/>
          <w:b/>
          <w:szCs w:val="24"/>
          <w:lang w:eastAsia="pl-PL"/>
        </w:rPr>
      </w:pPr>
      <w:r w:rsidRPr="006B3A7F">
        <w:rPr>
          <w:rFonts w:eastAsia="Times New Roman"/>
          <w:b/>
          <w:szCs w:val="24"/>
          <w:lang w:eastAsia="pl-PL"/>
        </w:rPr>
        <w:t>w pokoju nr 304,</w:t>
      </w:r>
    </w:p>
    <w:p w:rsidR="00BC0F9F" w:rsidRPr="006B3A7F" w:rsidRDefault="00BC0F9F" w:rsidP="00BC0F9F">
      <w:pPr>
        <w:jc w:val="both"/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jc w:val="both"/>
        <w:rPr>
          <w:rFonts w:eastAsia="Times New Roman"/>
          <w:szCs w:val="20"/>
          <w:lang w:eastAsia="pl-PL"/>
        </w:rPr>
      </w:pPr>
      <w:r w:rsidRPr="006B3A7F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6B3A7F">
        <w:rPr>
          <w:rFonts w:eastAsia="Times New Roman"/>
          <w:b/>
          <w:szCs w:val="20"/>
          <w:lang w:eastAsia="pl-PL"/>
        </w:rPr>
        <w:t>7 dni</w:t>
      </w:r>
      <w:r w:rsidRPr="006B3A7F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 w:val="20"/>
          <w:szCs w:val="20"/>
          <w:lang w:eastAsia="pl-PL"/>
        </w:rPr>
      </w:pPr>
      <w:r w:rsidRPr="006B3A7F">
        <w:rPr>
          <w:rFonts w:eastAsia="Times New Roman"/>
          <w:sz w:val="20"/>
          <w:szCs w:val="20"/>
          <w:lang w:eastAsia="pl-PL"/>
        </w:rPr>
        <w:t>a./a.</w:t>
      </w:r>
    </w:p>
    <w:p w:rsidR="00BC0F9F" w:rsidRPr="006B3A7F" w:rsidRDefault="00BC0F9F" w:rsidP="00BC0F9F">
      <w:pPr>
        <w:rPr>
          <w:rFonts w:eastAsia="Times New Roman"/>
          <w:sz w:val="20"/>
          <w:szCs w:val="20"/>
          <w:lang w:eastAsia="pl-PL"/>
        </w:rPr>
      </w:pPr>
    </w:p>
    <w:p w:rsidR="00BC0F9F" w:rsidRPr="006B3A7F" w:rsidRDefault="00BC0F9F" w:rsidP="00BC0F9F">
      <w:pPr>
        <w:rPr>
          <w:rFonts w:eastAsia="Times New Roman"/>
          <w:sz w:val="20"/>
          <w:szCs w:val="20"/>
          <w:u w:val="single"/>
          <w:lang w:eastAsia="pl-PL"/>
        </w:rPr>
      </w:pPr>
      <w:r w:rsidRPr="006B3A7F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BC0F9F" w:rsidRPr="006B3A7F" w:rsidRDefault="00BC0F9F" w:rsidP="00BC0F9F">
      <w:pPr>
        <w:rPr>
          <w:rFonts w:eastAsia="Times New Roman"/>
          <w:sz w:val="20"/>
          <w:szCs w:val="20"/>
          <w:u w:val="single"/>
          <w:lang w:eastAsia="pl-PL"/>
        </w:rPr>
      </w:pPr>
    </w:p>
    <w:p w:rsidR="00BC0F9F" w:rsidRPr="006B3A7F" w:rsidRDefault="00BC0F9F" w:rsidP="00BC0F9F">
      <w:pPr>
        <w:rPr>
          <w:rFonts w:eastAsia="Times New Roman"/>
          <w:sz w:val="20"/>
          <w:szCs w:val="20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</w:p>
    <w:p w:rsidR="00BC0F9F" w:rsidRPr="006B3A7F" w:rsidRDefault="00BC0F9F" w:rsidP="00BC0F9F">
      <w:pPr>
        <w:rPr>
          <w:rFonts w:eastAsia="Times New Roman"/>
          <w:szCs w:val="24"/>
          <w:lang w:eastAsia="pl-PL"/>
        </w:rPr>
      </w:pPr>
      <w:bookmarkStart w:id="0" w:name="_GoBack"/>
      <w:bookmarkEnd w:id="0"/>
    </w:p>
    <w:sectPr w:rsidR="00BC0F9F" w:rsidRPr="006B3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C0"/>
    <w:rsid w:val="0005483C"/>
    <w:rsid w:val="00592458"/>
    <w:rsid w:val="00635DC0"/>
    <w:rsid w:val="00BC0F9F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F9F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F9F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2016-07-27T08:14:00Z</dcterms:created>
  <dcterms:modified xsi:type="dcterms:W3CDTF">2016-07-27T08:14:00Z</dcterms:modified>
</cp:coreProperties>
</file>