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C5" w:rsidRPr="007E38C5" w:rsidRDefault="007E38C5" w:rsidP="007E38C5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>Brzeg, dn. 04.11.2015r.</w:t>
      </w: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>OŚ.6341.55.2015.MS</w:t>
      </w: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7E38C5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7E38C5" w:rsidRPr="007E38C5" w:rsidRDefault="007E38C5" w:rsidP="007E38C5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7E38C5" w:rsidRPr="007E38C5" w:rsidRDefault="007E38C5" w:rsidP="007E38C5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7E38C5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informuje,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 xml:space="preserve">o wszczęciu postępowania w sprawie 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wygaszenia w całości decyzji</w:t>
      </w:r>
      <w:r w:rsidRPr="007E38C5">
        <w:rPr>
          <w:rFonts w:eastAsia="Times New Roman"/>
          <w:b/>
          <w:i/>
          <w:szCs w:val="24"/>
          <w:lang w:eastAsia="pl-PL"/>
        </w:rPr>
        <w:t xml:space="preserve"> </w:t>
      </w:r>
      <w:r w:rsidRPr="007E38C5">
        <w:rPr>
          <w:rFonts w:eastAsia="Times New Roman"/>
          <w:b/>
          <w:szCs w:val="24"/>
          <w:lang w:eastAsia="pl-PL"/>
        </w:rPr>
        <w:t xml:space="preserve">Starosty Brzeskiego nr OŚ-6223/24/2003 z dn. 21.10.2003r. udzielającej Grodkowskim Wodociągom i Kanalizacji Sp. z o.o. w Tarnowie Grodkowskim pozwolenia </w:t>
      </w:r>
      <w:proofErr w:type="spellStart"/>
      <w:r w:rsidRPr="007E38C5">
        <w:rPr>
          <w:rFonts w:eastAsia="Times New Roman"/>
          <w:b/>
          <w:szCs w:val="24"/>
          <w:lang w:eastAsia="pl-PL"/>
        </w:rPr>
        <w:t>wodnoprawnego</w:t>
      </w:r>
      <w:proofErr w:type="spellEnd"/>
      <w:r w:rsidRPr="007E38C5">
        <w:rPr>
          <w:rFonts w:eastAsia="Times New Roman"/>
          <w:b/>
          <w:szCs w:val="24"/>
          <w:lang w:eastAsia="pl-PL"/>
        </w:rPr>
        <w:t xml:space="preserve"> na odprowadzanie oczyszczonych ścieków do rzeki Strugi Grodkowskiej w km 7+386 i udzielenia pozwolenia </w:t>
      </w:r>
      <w:proofErr w:type="spellStart"/>
      <w:r w:rsidRPr="007E38C5">
        <w:rPr>
          <w:rFonts w:eastAsia="Times New Roman"/>
          <w:b/>
          <w:szCs w:val="24"/>
          <w:lang w:eastAsia="pl-PL"/>
        </w:rPr>
        <w:t>wodnoprawnego</w:t>
      </w:r>
      <w:proofErr w:type="spellEnd"/>
      <w:r w:rsidRPr="007E38C5">
        <w:rPr>
          <w:rFonts w:eastAsia="Times New Roman"/>
          <w:b/>
          <w:szCs w:val="24"/>
          <w:lang w:eastAsia="pl-PL"/>
        </w:rPr>
        <w:t xml:space="preserve"> na odprowadzanie oczyszczonych ścieków z oczyszczalni ścieków w Tarnowie Grodkowskim wylotem w km 7+386 do rzeki Strugi Grodkowskiej,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>w związku z wnioskiem złożonym przez: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Panią Elwirę Biegaj</w:t>
      </w: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 xml:space="preserve">Prezesa Zarządu </w:t>
      </w: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Grodkowskich Wodociągów i Kanalizacji Sp. z o.o.</w:t>
      </w: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w Tarnowie Grodkowskim</w:t>
      </w:r>
    </w:p>
    <w:p w:rsidR="007E38C5" w:rsidRPr="007E38C5" w:rsidRDefault="007E38C5" w:rsidP="007E38C5">
      <w:pPr>
        <w:spacing w:after="0" w:line="240" w:lineRule="auto"/>
        <w:rPr>
          <w:rFonts w:eastAsia="Times New Roman"/>
          <w:b/>
          <w:sz w:val="28"/>
          <w:szCs w:val="28"/>
          <w:lang w:eastAsia="pl-PL"/>
        </w:rPr>
      </w:pPr>
    </w:p>
    <w:p w:rsidR="007E38C5" w:rsidRPr="007E38C5" w:rsidRDefault="007E38C5" w:rsidP="007E38C5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7E38C5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7E38C5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7E38C5">
        <w:rPr>
          <w:rFonts w:eastAsia="Times New Roman"/>
          <w:szCs w:val="24"/>
          <w:lang w:eastAsia="pl-PL"/>
        </w:rPr>
        <w:t>, mającym siedzibę w Brzegu, pod adresem:</w:t>
      </w:r>
    </w:p>
    <w:p w:rsidR="007E38C5" w:rsidRPr="007E38C5" w:rsidRDefault="007E38C5" w:rsidP="007E38C5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7E38C5">
        <w:rPr>
          <w:rFonts w:eastAsia="Times New Roman"/>
          <w:b/>
          <w:szCs w:val="24"/>
          <w:vertAlign w:val="superscript"/>
          <w:lang w:eastAsia="pl-PL"/>
        </w:rPr>
        <w:t>00</w:t>
      </w:r>
      <w:r w:rsidRPr="007E38C5">
        <w:rPr>
          <w:rFonts w:eastAsia="Times New Roman"/>
          <w:b/>
          <w:szCs w:val="24"/>
          <w:lang w:eastAsia="pl-PL"/>
        </w:rPr>
        <w:t xml:space="preserve"> do 15</w:t>
      </w:r>
      <w:r w:rsidRPr="007E38C5">
        <w:rPr>
          <w:rFonts w:eastAsia="Times New Roman"/>
          <w:b/>
          <w:szCs w:val="24"/>
          <w:vertAlign w:val="superscript"/>
          <w:lang w:eastAsia="pl-PL"/>
        </w:rPr>
        <w:t>00</w:t>
      </w:r>
      <w:r w:rsidRPr="007E38C5">
        <w:rPr>
          <w:rFonts w:eastAsia="Times New Roman"/>
          <w:b/>
          <w:szCs w:val="24"/>
          <w:lang w:eastAsia="pl-PL"/>
        </w:rPr>
        <w:t xml:space="preserve"> </w:t>
      </w:r>
    </w:p>
    <w:p w:rsidR="007E38C5" w:rsidRPr="007E38C5" w:rsidRDefault="007E38C5" w:rsidP="007E38C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7E38C5">
        <w:rPr>
          <w:rFonts w:eastAsia="Times New Roman"/>
          <w:b/>
          <w:szCs w:val="24"/>
          <w:lang w:eastAsia="pl-PL"/>
        </w:rPr>
        <w:t>w pokoju nr 304,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7E38C5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7E38C5">
        <w:rPr>
          <w:rFonts w:eastAsia="Times New Roman"/>
          <w:b/>
          <w:szCs w:val="20"/>
          <w:lang w:eastAsia="pl-PL"/>
        </w:rPr>
        <w:t>7 dni</w:t>
      </w:r>
      <w:r w:rsidRPr="007E38C5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7E38C5" w:rsidRPr="007E38C5" w:rsidRDefault="007E38C5" w:rsidP="007E38C5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7E38C5">
        <w:rPr>
          <w:rFonts w:eastAsia="Times New Roman"/>
          <w:sz w:val="20"/>
          <w:szCs w:val="20"/>
          <w:lang w:eastAsia="pl-PL"/>
        </w:rPr>
        <w:t>a./a.</w:t>
      </w:r>
    </w:p>
    <w:p w:rsidR="007E38C5" w:rsidRPr="007E38C5" w:rsidRDefault="007E38C5" w:rsidP="007E38C5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7E38C5" w:rsidRPr="007E38C5" w:rsidRDefault="007E38C5" w:rsidP="007E38C5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7E38C5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592458" w:rsidRDefault="00592458">
      <w:bookmarkStart w:id="0" w:name="_GoBack"/>
      <w:bookmarkEnd w:id="0"/>
    </w:p>
    <w:sectPr w:rsidR="00592458" w:rsidSect="00AF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243F5C"/>
    <w:rsid w:val="0005483C"/>
    <w:rsid w:val="00243F5C"/>
    <w:rsid w:val="003A4B33"/>
    <w:rsid w:val="00592458"/>
    <w:rsid w:val="007E38C5"/>
    <w:rsid w:val="00AF4A24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1237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2015-11-03T13:29:00Z</dcterms:created>
  <dcterms:modified xsi:type="dcterms:W3CDTF">2015-11-03T13:29:00Z</dcterms:modified>
</cp:coreProperties>
</file>