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792D" w:rsidRPr="00C0792D" w:rsidRDefault="00C0792D" w:rsidP="0086122E">
      <w:pPr>
        <w:ind w:left="-851"/>
        <w:jc w:val="right"/>
        <w:rPr>
          <w:rFonts w:asciiTheme="minorHAnsi" w:hAnsiTheme="minorHAnsi" w:cstheme="minorHAnsi"/>
          <w:b/>
          <w:sz w:val="22"/>
          <w:szCs w:val="22"/>
        </w:rPr>
      </w:pPr>
      <w:r w:rsidRPr="00C0792D">
        <w:rPr>
          <w:rFonts w:asciiTheme="minorHAnsi" w:hAnsiTheme="minorHAnsi" w:cstheme="minorHAnsi"/>
          <w:b/>
          <w:sz w:val="22"/>
          <w:szCs w:val="22"/>
        </w:rPr>
        <w:t>Załącznik nr 1</w:t>
      </w:r>
    </w:p>
    <w:p w:rsidR="00C0792D" w:rsidRPr="00C0792D" w:rsidRDefault="00C0792D" w:rsidP="0086122E">
      <w:pPr>
        <w:pStyle w:val="Nagwek1"/>
        <w:ind w:left="-851"/>
        <w:jc w:val="center"/>
        <w:rPr>
          <w:rFonts w:asciiTheme="minorHAnsi" w:hAnsiTheme="minorHAnsi" w:cstheme="minorHAnsi"/>
          <w:sz w:val="22"/>
          <w:szCs w:val="22"/>
        </w:rPr>
      </w:pPr>
      <w:r w:rsidRPr="00C0792D">
        <w:rPr>
          <w:rFonts w:asciiTheme="minorHAnsi" w:hAnsiTheme="minorHAnsi" w:cstheme="minorHAnsi"/>
          <w:sz w:val="22"/>
          <w:szCs w:val="22"/>
        </w:rPr>
        <w:t>FORMULARZ OFERTOWY</w:t>
      </w:r>
    </w:p>
    <w:p w:rsidR="00C0792D" w:rsidRPr="00C0792D" w:rsidRDefault="00C0792D" w:rsidP="0086122E">
      <w:pPr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C0792D">
        <w:rPr>
          <w:rFonts w:asciiTheme="minorHAnsi" w:hAnsiTheme="minorHAnsi" w:cstheme="minorHAnsi"/>
          <w:sz w:val="22"/>
          <w:szCs w:val="22"/>
        </w:rPr>
        <w:t xml:space="preserve">                       </w:t>
      </w:r>
    </w:p>
    <w:p w:rsidR="00C0792D" w:rsidRPr="00C0792D" w:rsidRDefault="00C0792D" w:rsidP="0086122E">
      <w:pPr>
        <w:rPr>
          <w:rFonts w:asciiTheme="minorHAnsi" w:hAnsiTheme="minorHAnsi" w:cstheme="minorHAnsi"/>
          <w:sz w:val="22"/>
          <w:szCs w:val="22"/>
        </w:rPr>
      </w:pPr>
      <w:r w:rsidRPr="00C0792D">
        <w:rPr>
          <w:rFonts w:asciiTheme="minorHAnsi" w:hAnsiTheme="minorHAnsi" w:cstheme="minorHAnsi"/>
          <w:sz w:val="22"/>
          <w:szCs w:val="22"/>
        </w:rPr>
        <w:t xml:space="preserve">W imieniu ............................................................................ (nazwa i adres Oferenta) oferujemy realizację świadczenia kompleksowych usług związanych z pełnieniem funkcji </w:t>
      </w:r>
      <w:r w:rsidR="00AF6F41">
        <w:rPr>
          <w:rFonts w:asciiTheme="minorHAnsi" w:hAnsiTheme="minorHAnsi" w:cstheme="minorHAnsi"/>
          <w:sz w:val="22"/>
          <w:szCs w:val="22"/>
        </w:rPr>
        <w:t>Agenta E</w:t>
      </w:r>
      <w:r w:rsidRPr="00C0792D">
        <w:rPr>
          <w:rFonts w:asciiTheme="minorHAnsi" w:hAnsiTheme="minorHAnsi" w:cstheme="minorHAnsi"/>
          <w:sz w:val="22"/>
          <w:szCs w:val="22"/>
        </w:rPr>
        <w:t>misji ob</w:t>
      </w:r>
      <w:r w:rsidR="00AF6F41">
        <w:rPr>
          <w:rFonts w:asciiTheme="minorHAnsi" w:hAnsiTheme="minorHAnsi" w:cstheme="minorHAnsi"/>
          <w:sz w:val="22"/>
          <w:szCs w:val="22"/>
        </w:rPr>
        <w:t>ligacji  dla Powiatu Brzeskiego na kwotę 13.000.000 zł (słownie: trzynaście milionów</w:t>
      </w:r>
      <w:r w:rsidRPr="00C0792D">
        <w:rPr>
          <w:rFonts w:asciiTheme="minorHAnsi" w:hAnsiTheme="minorHAnsi" w:cstheme="minorHAnsi"/>
          <w:sz w:val="22"/>
          <w:szCs w:val="22"/>
        </w:rPr>
        <w:t xml:space="preserve"> złotych), łącznie </w:t>
      </w:r>
      <w:r w:rsidR="00AF6F41">
        <w:rPr>
          <w:rFonts w:asciiTheme="minorHAnsi" w:hAnsiTheme="minorHAnsi" w:cstheme="minorHAnsi"/>
          <w:sz w:val="22"/>
          <w:szCs w:val="22"/>
        </w:rPr>
        <w:t xml:space="preserve">            </w:t>
      </w:r>
      <w:r w:rsidRPr="00C0792D">
        <w:rPr>
          <w:rFonts w:asciiTheme="minorHAnsi" w:hAnsiTheme="minorHAnsi" w:cstheme="minorHAnsi"/>
          <w:sz w:val="22"/>
          <w:szCs w:val="22"/>
        </w:rPr>
        <w:t>z objęciem całej emisji gwarancją uplasowania na poniższych warunkach:</w:t>
      </w:r>
    </w:p>
    <w:p w:rsidR="00C0792D" w:rsidRPr="00C0792D" w:rsidRDefault="00C0792D" w:rsidP="0086122E">
      <w:pPr>
        <w:ind w:left="-851" w:firstLine="851"/>
        <w:rPr>
          <w:rFonts w:asciiTheme="minorHAnsi" w:hAnsiTheme="minorHAnsi" w:cstheme="minorHAnsi"/>
          <w:sz w:val="22"/>
          <w:szCs w:val="22"/>
        </w:rPr>
      </w:pPr>
      <w:r w:rsidRPr="00C0792D">
        <w:rPr>
          <w:rFonts w:asciiTheme="minorHAnsi" w:hAnsiTheme="minorHAnsi" w:cstheme="minorHAnsi"/>
          <w:sz w:val="22"/>
          <w:szCs w:val="22"/>
        </w:rPr>
        <w:t>Marża dodawana do zmiennej stawki WIBOR 6M dla każdej serii obligacji  wynosi:</w:t>
      </w:r>
    </w:p>
    <w:p w:rsidR="00870C52" w:rsidRPr="000C7BF1" w:rsidRDefault="00870C52" w:rsidP="0086122E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0C7BF1">
        <w:rPr>
          <w:rFonts w:asciiTheme="minorHAnsi" w:hAnsiTheme="minorHAnsi" w:cstheme="minorHAnsi"/>
          <w:sz w:val="22"/>
          <w:szCs w:val="22"/>
        </w:rPr>
        <w:t>seria A14 – 866.667,00 zł z datą wykupu w 2017 r.:</w:t>
      </w:r>
      <w:r w:rsidR="00830428" w:rsidRPr="000C7BF1">
        <w:rPr>
          <w:rFonts w:asciiTheme="minorHAnsi" w:hAnsiTheme="minorHAnsi" w:cstheme="minorHAnsi"/>
          <w:sz w:val="22"/>
          <w:szCs w:val="22"/>
        </w:rPr>
        <w:t xml:space="preserve"> </w:t>
      </w:r>
      <w:r w:rsidRPr="000C7BF1">
        <w:rPr>
          <w:rFonts w:asciiTheme="minorHAnsi" w:hAnsiTheme="minorHAnsi" w:cstheme="minorHAnsi"/>
          <w:sz w:val="22"/>
          <w:szCs w:val="22"/>
        </w:rPr>
        <w:t>……………………………….%</w:t>
      </w:r>
    </w:p>
    <w:p w:rsidR="00870C52" w:rsidRDefault="00830428" w:rsidP="0086122E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seria B14 – 866.667,00 zł z datą wykupu w 2018 r.: ……………………………….%</w:t>
      </w:r>
    </w:p>
    <w:p w:rsidR="00830428" w:rsidRDefault="00830428" w:rsidP="0086122E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seria C14</w:t>
      </w:r>
      <w:r w:rsidR="0039267F">
        <w:rPr>
          <w:rFonts w:asciiTheme="minorHAnsi" w:hAnsiTheme="minorHAnsi" w:cstheme="minorHAnsi"/>
          <w:sz w:val="22"/>
          <w:szCs w:val="22"/>
        </w:rPr>
        <w:t xml:space="preserve"> – 333.318,00</w:t>
      </w:r>
      <w:r w:rsidR="009C5596">
        <w:rPr>
          <w:rFonts w:asciiTheme="minorHAnsi" w:hAnsiTheme="minorHAnsi" w:cstheme="minorHAnsi"/>
          <w:sz w:val="22"/>
          <w:szCs w:val="22"/>
        </w:rPr>
        <w:t xml:space="preserve"> zł z datą wykupu w 2019</w:t>
      </w:r>
      <w:r>
        <w:rPr>
          <w:rFonts w:asciiTheme="minorHAnsi" w:hAnsiTheme="minorHAnsi" w:cstheme="minorHAnsi"/>
          <w:sz w:val="22"/>
          <w:szCs w:val="22"/>
        </w:rPr>
        <w:t xml:space="preserve"> r.: ……………………………….%</w:t>
      </w:r>
    </w:p>
    <w:p w:rsidR="0039267F" w:rsidRDefault="0039267F" w:rsidP="0086122E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seria A15 – 533.349,00 zł z datą wykupu w 2019 r.: ……………………………….%</w:t>
      </w:r>
    </w:p>
    <w:p w:rsidR="00830428" w:rsidRDefault="00830428" w:rsidP="0086122E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seria</w:t>
      </w:r>
      <w:r w:rsidR="009C5596">
        <w:rPr>
          <w:rFonts w:asciiTheme="minorHAnsi" w:hAnsiTheme="minorHAnsi" w:cstheme="minorHAnsi"/>
          <w:sz w:val="22"/>
          <w:szCs w:val="22"/>
        </w:rPr>
        <w:t xml:space="preserve"> B15</w:t>
      </w:r>
      <w:r>
        <w:rPr>
          <w:rFonts w:asciiTheme="minorHAnsi" w:hAnsiTheme="minorHAnsi" w:cstheme="minorHAnsi"/>
          <w:sz w:val="22"/>
          <w:szCs w:val="22"/>
        </w:rPr>
        <w:t xml:space="preserve"> – 866.</w:t>
      </w:r>
      <w:r w:rsidR="009C5596">
        <w:rPr>
          <w:rFonts w:asciiTheme="minorHAnsi" w:hAnsiTheme="minorHAnsi" w:cstheme="minorHAnsi"/>
          <w:sz w:val="22"/>
          <w:szCs w:val="22"/>
        </w:rPr>
        <w:t>667,00 zł z datą wykupu w 2020</w:t>
      </w:r>
      <w:r>
        <w:rPr>
          <w:rFonts w:asciiTheme="minorHAnsi" w:hAnsiTheme="minorHAnsi" w:cstheme="minorHAnsi"/>
          <w:sz w:val="22"/>
          <w:szCs w:val="22"/>
        </w:rPr>
        <w:t xml:space="preserve"> r.: ……………………………….%</w:t>
      </w:r>
    </w:p>
    <w:p w:rsidR="00830428" w:rsidRDefault="00830428" w:rsidP="0086122E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seria</w:t>
      </w:r>
      <w:r w:rsidR="009C5596">
        <w:rPr>
          <w:rFonts w:asciiTheme="minorHAnsi" w:hAnsiTheme="minorHAnsi" w:cstheme="minorHAnsi"/>
          <w:sz w:val="22"/>
          <w:szCs w:val="22"/>
        </w:rPr>
        <w:t xml:space="preserve"> C15</w:t>
      </w:r>
      <w:r>
        <w:rPr>
          <w:rFonts w:asciiTheme="minorHAnsi" w:hAnsiTheme="minorHAnsi" w:cstheme="minorHAnsi"/>
          <w:sz w:val="22"/>
          <w:szCs w:val="22"/>
        </w:rPr>
        <w:t xml:space="preserve"> – 866.</w:t>
      </w:r>
      <w:r w:rsidR="009C5596">
        <w:rPr>
          <w:rFonts w:asciiTheme="minorHAnsi" w:hAnsiTheme="minorHAnsi" w:cstheme="minorHAnsi"/>
          <w:sz w:val="22"/>
          <w:szCs w:val="22"/>
        </w:rPr>
        <w:t>667,00 zł z datą wykupu w 2021</w:t>
      </w:r>
      <w:r>
        <w:rPr>
          <w:rFonts w:asciiTheme="minorHAnsi" w:hAnsiTheme="minorHAnsi" w:cstheme="minorHAnsi"/>
          <w:sz w:val="22"/>
          <w:szCs w:val="22"/>
        </w:rPr>
        <w:t xml:space="preserve"> r.: ……………………………….%</w:t>
      </w:r>
    </w:p>
    <w:p w:rsidR="00830428" w:rsidRDefault="00830428" w:rsidP="0086122E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seria</w:t>
      </w:r>
      <w:r w:rsidR="009C5596">
        <w:rPr>
          <w:rFonts w:asciiTheme="minorHAnsi" w:hAnsiTheme="minorHAnsi" w:cstheme="minorHAnsi"/>
          <w:sz w:val="22"/>
          <w:szCs w:val="22"/>
        </w:rPr>
        <w:t xml:space="preserve"> D15</w:t>
      </w:r>
      <w:r>
        <w:rPr>
          <w:rFonts w:asciiTheme="minorHAnsi" w:hAnsiTheme="minorHAnsi" w:cstheme="minorHAnsi"/>
          <w:sz w:val="22"/>
          <w:szCs w:val="22"/>
        </w:rPr>
        <w:t xml:space="preserve"> – 866.</w:t>
      </w:r>
      <w:r w:rsidR="009C5596">
        <w:rPr>
          <w:rFonts w:asciiTheme="minorHAnsi" w:hAnsiTheme="minorHAnsi" w:cstheme="minorHAnsi"/>
          <w:sz w:val="22"/>
          <w:szCs w:val="22"/>
        </w:rPr>
        <w:t>667,00 zł z datą wykupu w 2022</w:t>
      </w:r>
      <w:r>
        <w:rPr>
          <w:rFonts w:asciiTheme="minorHAnsi" w:hAnsiTheme="minorHAnsi" w:cstheme="minorHAnsi"/>
          <w:sz w:val="22"/>
          <w:szCs w:val="22"/>
        </w:rPr>
        <w:t xml:space="preserve"> r.: ……………………………….%</w:t>
      </w:r>
    </w:p>
    <w:p w:rsidR="00830428" w:rsidRDefault="00830428" w:rsidP="0086122E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seria</w:t>
      </w:r>
      <w:r w:rsidR="009C5596">
        <w:rPr>
          <w:rFonts w:asciiTheme="minorHAnsi" w:hAnsiTheme="minorHAnsi" w:cstheme="minorHAnsi"/>
          <w:sz w:val="22"/>
          <w:szCs w:val="22"/>
        </w:rPr>
        <w:t xml:space="preserve"> E15</w:t>
      </w:r>
      <w:r>
        <w:rPr>
          <w:rFonts w:asciiTheme="minorHAnsi" w:hAnsiTheme="minorHAnsi" w:cstheme="minorHAnsi"/>
          <w:sz w:val="22"/>
          <w:szCs w:val="22"/>
        </w:rPr>
        <w:t xml:space="preserve"> – 866.</w:t>
      </w:r>
      <w:r w:rsidR="00A27C4F">
        <w:rPr>
          <w:rFonts w:asciiTheme="minorHAnsi" w:hAnsiTheme="minorHAnsi" w:cstheme="minorHAnsi"/>
          <w:sz w:val="22"/>
          <w:szCs w:val="22"/>
        </w:rPr>
        <w:t>650</w:t>
      </w:r>
      <w:r w:rsidR="009C5596">
        <w:rPr>
          <w:rFonts w:asciiTheme="minorHAnsi" w:hAnsiTheme="minorHAnsi" w:cstheme="minorHAnsi"/>
          <w:sz w:val="22"/>
          <w:szCs w:val="22"/>
        </w:rPr>
        <w:t>,00 zł z datą wykupu w 2023</w:t>
      </w:r>
      <w:r>
        <w:rPr>
          <w:rFonts w:asciiTheme="minorHAnsi" w:hAnsiTheme="minorHAnsi" w:cstheme="minorHAnsi"/>
          <w:sz w:val="22"/>
          <w:szCs w:val="22"/>
        </w:rPr>
        <w:t xml:space="preserve"> r.: ……………………………….%</w:t>
      </w:r>
    </w:p>
    <w:p w:rsidR="00830428" w:rsidRDefault="00830428" w:rsidP="0086122E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seria</w:t>
      </w:r>
      <w:r w:rsidR="009C5596">
        <w:rPr>
          <w:rFonts w:asciiTheme="minorHAnsi" w:hAnsiTheme="minorHAnsi" w:cstheme="minorHAnsi"/>
          <w:sz w:val="22"/>
          <w:szCs w:val="22"/>
        </w:rPr>
        <w:t xml:space="preserve"> A16</w:t>
      </w:r>
      <w:r>
        <w:rPr>
          <w:rFonts w:asciiTheme="minorHAnsi" w:hAnsiTheme="minorHAnsi" w:cstheme="minorHAnsi"/>
          <w:sz w:val="22"/>
          <w:szCs w:val="22"/>
        </w:rPr>
        <w:t xml:space="preserve"> – 866.</w:t>
      </w:r>
      <w:r w:rsidR="009C5596">
        <w:rPr>
          <w:rFonts w:asciiTheme="minorHAnsi" w:hAnsiTheme="minorHAnsi" w:cstheme="minorHAnsi"/>
          <w:sz w:val="22"/>
          <w:szCs w:val="22"/>
        </w:rPr>
        <w:t>667,00 zł z datą wykupu w 2024</w:t>
      </w:r>
      <w:r>
        <w:rPr>
          <w:rFonts w:asciiTheme="minorHAnsi" w:hAnsiTheme="minorHAnsi" w:cstheme="minorHAnsi"/>
          <w:sz w:val="22"/>
          <w:szCs w:val="22"/>
        </w:rPr>
        <w:t xml:space="preserve"> r.: ……………………………….%</w:t>
      </w:r>
    </w:p>
    <w:p w:rsidR="00830428" w:rsidRDefault="00830428" w:rsidP="0086122E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seria</w:t>
      </w:r>
      <w:r w:rsidR="009C5596">
        <w:rPr>
          <w:rFonts w:asciiTheme="minorHAnsi" w:hAnsiTheme="minorHAnsi" w:cstheme="minorHAnsi"/>
          <w:sz w:val="22"/>
          <w:szCs w:val="22"/>
        </w:rPr>
        <w:t xml:space="preserve"> B16</w:t>
      </w:r>
      <w:r>
        <w:rPr>
          <w:rFonts w:asciiTheme="minorHAnsi" w:hAnsiTheme="minorHAnsi" w:cstheme="minorHAnsi"/>
          <w:sz w:val="22"/>
          <w:szCs w:val="22"/>
        </w:rPr>
        <w:t xml:space="preserve"> – 866.</w:t>
      </w:r>
      <w:r w:rsidR="009C5596">
        <w:rPr>
          <w:rFonts w:asciiTheme="minorHAnsi" w:hAnsiTheme="minorHAnsi" w:cstheme="minorHAnsi"/>
          <w:sz w:val="22"/>
          <w:szCs w:val="22"/>
        </w:rPr>
        <w:t>667,00 zł z datą wykupu w 2025</w:t>
      </w:r>
      <w:r>
        <w:rPr>
          <w:rFonts w:asciiTheme="minorHAnsi" w:hAnsiTheme="minorHAnsi" w:cstheme="minorHAnsi"/>
          <w:sz w:val="22"/>
          <w:szCs w:val="22"/>
        </w:rPr>
        <w:t xml:space="preserve"> r.: ……………………………….%</w:t>
      </w:r>
    </w:p>
    <w:p w:rsidR="00830428" w:rsidRDefault="00830428" w:rsidP="0086122E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seria</w:t>
      </w:r>
      <w:r w:rsidR="009C5596">
        <w:rPr>
          <w:rFonts w:asciiTheme="minorHAnsi" w:hAnsiTheme="minorHAnsi" w:cstheme="minorHAnsi"/>
          <w:sz w:val="22"/>
          <w:szCs w:val="22"/>
        </w:rPr>
        <w:t xml:space="preserve"> C16</w:t>
      </w:r>
      <w:r>
        <w:rPr>
          <w:rFonts w:asciiTheme="minorHAnsi" w:hAnsiTheme="minorHAnsi" w:cstheme="minorHAnsi"/>
          <w:sz w:val="22"/>
          <w:szCs w:val="22"/>
        </w:rPr>
        <w:t xml:space="preserve"> – 866.</w:t>
      </w:r>
      <w:r w:rsidR="009C5596">
        <w:rPr>
          <w:rFonts w:asciiTheme="minorHAnsi" w:hAnsiTheme="minorHAnsi" w:cstheme="minorHAnsi"/>
          <w:sz w:val="22"/>
          <w:szCs w:val="22"/>
        </w:rPr>
        <w:t>667,00 zł z datą wykupu w 2026</w:t>
      </w:r>
      <w:r>
        <w:rPr>
          <w:rFonts w:asciiTheme="minorHAnsi" w:hAnsiTheme="minorHAnsi" w:cstheme="minorHAnsi"/>
          <w:sz w:val="22"/>
          <w:szCs w:val="22"/>
        </w:rPr>
        <w:t xml:space="preserve"> r.: ……………………………….%</w:t>
      </w:r>
    </w:p>
    <w:p w:rsidR="009C5596" w:rsidRDefault="009C5596" w:rsidP="0086122E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seria</w:t>
      </w:r>
      <w:r w:rsidR="000C7BF1">
        <w:rPr>
          <w:rFonts w:asciiTheme="minorHAnsi" w:hAnsiTheme="minorHAnsi" w:cstheme="minorHAnsi"/>
          <w:sz w:val="22"/>
          <w:szCs w:val="22"/>
        </w:rPr>
        <w:t xml:space="preserve"> D16</w:t>
      </w:r>
      <w:r>
        <w:rPr>
          <w:rFonts w:asciiTheme="minorHAnsi" w:hAnsiTheme="minorHAnsi" w:cstheme="minorHAnsi"/>
          <w:sz w:val="22"/>
          <w:szCs w:val="22"/>
        </w:rPr>
        <w:t xml:space="preserve"> – 866.667,00 zł z datą wykupu w 2027 r.: ……………………………….%</w:t>
      </w:r>
    </w:p>
    <w:p w:rsidR="009C5596" w:rsidRDefault="009C5596" w:rsidP="0086122E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seria</w:t>
      </w:r>
      <w:r w:rsidR="000C7BF1">
        <w:rPr>
          <w:rFonts w:asciiTheme="minorHAnsi" w:hAnsiTheme="minorHAnsi" w:cstheme="minorHAnsi"/>
          <w:sz w:val="22"/>
          <w:szCs w:val="22"/>
        </w:rPr>
        <w:t xml:space="preserve"> E16</w:t>
      </w:r>
      <w:r>
        <w:rPr>
          <w:rFonts w:asciiTheme="minorHAnsi" w:hAnsiTheme="minorHAnsi" w:cstheme="minorHAnsi"/>
          <w:sz w:val="22"/>
          <w:szCs w:val="22"/>
        </w:rPr>
        <w:t xml:space="preserve"> – 866.667,00 zł z datą wykupu w 2028 r.: ……………………………….%</w:t>
      </w:r>
    </w:p>
    <w:p w:rsidR="009C5596" w:rsidRDefault="009C5596" w:rsidP="0086122E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seria</w:t>
      </w:r>
      <w:r w:rsidR="000C7BF1">
        <w:rPr>
          <w:rFonts w:asciiTheme="minorHAnsi" w:hAnsiTheme="minorHAnsi" w:cstheme="minorHAnsi"/>
          <w:sz w:val="22"/>
          <w:szCs w:val="22"/>
        </w:rPr>
        <w:t xml:space="preserve"> F16</w:t>
      </w:r>
      <w:r>
        <w:rPr>
          <w:rFonts w:asciiTheme="minorHAnsi" w:hAnsiTheme="minorHAnsi" w:cstheme="minorHAnsi"/>
          <w:sz w:val="22"/>
          <w:szCs w:val="22"/>
        </w:rPr>
        <w:t xml:space="preserve"> – 866.667,00 zł z datą wykupu w 2029 r.: ……………………………….%</w:t>
      </w:r>
    </w:p>
    <w:p w:rsidR="009C5596" w:rsidRDefault="009C5596" w:rsidP="0086122E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seria</w:t>
      </w:r>
      <w:r w:rsidR="000C7BF1">
        <w:rPr>
          <w:rFonts w:asciiTheme="minorHAnsi" w:hAnsiTheme="minorHAnsi" w:cstheme="minorHAnsi"/>
          <w:sz w:val="22"/>
          <w:szCs w:val="22"/>
        </w:rPr>
        <w:t xml:space="preserve"> G16</w:t>
      </w:r>
      <w:r>
        <w:rPr>
          <w:rFonts w:asciiTheme="minorHAnsi" w:hAnsiTheme="minorHAnsi" w:cstheme="minorHAnsi"/>
          <w:sz w:val="22"/>
          <w:szCs w:val="22"/>
        </w:rPr>
        <w:t xml:space="preserve"> – 866.667,00 zł z datą wykupu w 2030 r.: ……………………………….%</w:t>
      </w:r>
    </w:p>
    <w:p w:rsidR="00C062DB" w:rsidRPr="00225CBB" w:rsidRDefault="009C5596" w:rsidP="00225CBB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seria</w:t>
      </w:r>
      <w:r w:rsidR="000C7BF1">
        <w:rPr>
          <w:rFonts w:asciiTheme="minorHAnsi" w:hAnsiTheme="minorHAnsi" w:cstheme="minorHAnsi"/>
          <w:sz w:val="22"/>
          <w:szCs w:val="22"/>
        </w:rPr>
        <w:t xml:space="preserve"> H16</w:t>
      </w:r>
      <w:r w:rsidR="00A27C4F">
        <w:rPr>
          <w:rFonts w:asciiTheme="minorHAnsi" w:hAnsiTheme="minorHAnsi" w:cstheme="minorHAnsi"/>
          <w:sz w:val="22"/>
          <w:szCs w:val="22"/>
        </w:rPr>
        <w:t xml:space="preserve"> – 866.679</w:t>
      </w:r>
      <w:r>
        <w:rPr>
          <w:rFonts w:asciiTheme="minorHAnsi" w:hAnsiTheme="minorHAnsi" w:cstheme="minorHAnsi"/>
          <w:sz w:val="22"/>
          <w:szCs w:val="22"/>
        </w:rPr>
        <w:t>,00 zł z datą wykupu w 2031 r.: ……………………………….%</w:t>
      </w:r>
    </w:p>
    <w:p w:rsidR="00C062DB" w:rsidRPr="00C062DB" w:rsidRDefault="00C062DB" w:rsidP="00C062DB">
      <w:pPr>
        <w:autoSpaceDE w:val="0"/>
        <w:autoSpaceDN w:val="0"/>
        <w:adjustRightInd w:val="0"/>
        <w:spacing w:before="100" w:beforeAutospacing="1" w:line="276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C062DB">
        <w:rPr>
          <w:rFonts w:asciiTheme="minorHAnsi" w:hAnsiTheme="minorHAnsi" w:cstheme="minorHAnsi"/>
          <w:color w:val="000000"/>
          <w:sz w:val="22"/>
          <w:szCs w:val="22"/>
        </w:rPr>
        <w:t>Liczba dni w roku uwzględniona przy obliczaniu oprocentowania: 365</w:t>
      </w:r>
    </w:p>
    <w:p w:rsidR="00C062DB" w:rsidRPr="00C062DB" w:rsidRDefault="00C062DB" w:rsidP="00C062DB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C062DB">
        <w:rPr>
          <w:rFonts w:asciiTheme="minorHAnsi" w:hAnsiTheme="minorHAnsi" w:cstheme="minorHAnsi"/>
          <w:color w:val="000000"/>
          <w:sz w:val="22"/>
          <w:szCs w:val="22"/>
        </w:rPr>
        <w:t>Marża jest stała w całym okresie emisji.</w:t>
      </w:r>
    </w:p>
    <w:p w:rsidR="00C062DB" w:rsidRPr="00C062DB" w:rsidRDefault="00C062DB" w:rsidP="00C062DB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C062DB">
        <w:rPr>
          <w:rFonts w:asciiTheme="minorHAnsi" w:hAnsiTheme="minorHAnsi" w:cstheme="minorHAnsi"/>
          <w:color w:val="000000"/>
          <w:sz w:val="22"/>
          <w:szCs w:val="22"/>
        </w:rPr>
        <w:t>Prowizja banku ……… % jednak nie większa niż 0,5% od kwoty emisji danej serii obligacji, płatna proporcjonalnie do uruchamianych transz, w ciągu 14 dni od daty emisji danej serii.</w:t>
      </w:r>
    </w:p>
    <w:p w:rsidR="00C062DB" w:rsidRPr="00C062DB" w:rsidRDefault="00C062DB" w:rsidP="00C062DB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C062DB">
        <w:rPr>
          <w:rFonts w:asciiTheme="minorHAnsi" w:hAnsiTheme="minorHAnsi" w:cstheme="minorHAnsi"/>
          <w:color w:val="000000"/>
          <w:sz w:val="22"/>
          <w:szCs w:val="22"/>
        </w:rPr>
        <w:t>W przypadku rezygnacji z emisji danej serii obligacji Emite</w:t>
      </w:r>
      <w:r w:rsidR="00225CBB">
        <w:rPr>
          <w:rFonts w:asciiTheme="minorHAnsi" w:hAnsiTheme="minorHAnsi" w:cstheme="minorHAnsi"/>
          <w:color w:val="000000"/>
          <w:sz w:val="22"/>
          <w:szCs w:val="22"/>
        </w:rPr>
        <w:t xml:space="preserve">nt nie poniesie żadnych kosztów </w:t>
      </w:r>
      <w:r w:rsidRPr="00C062DB">
        <w:rPr>
          <w:rFonts w:asciiTheme="minorHAnsi" w:hAnsiTheme="minorHAnsi" w:cstheme="minorHAnsi"/>
          <w:color w:val="000000"/>
          <w:sz w:val="22"/>
          <w:szCs w:val="22"/>
        </w:rPr>
        <w:t>z tym związanych.</w:t>
      </w:r>
    </w:p>
    <w:p w:rsidR="00C062DB" w:rsidRPr="00C062DB" w:rsidRDefault="00C062DB" w:rsidP="00C062DB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C062DB">
        <w:rPr>
          <w:rFonts w:asciiTheme="minorHAnsi" w:hAnsiTheme="minorHAnsi" w:cstheme="minorHAnsi"/>
          <w:color w:val="000000"/>
          <w:sz w:val="22"/>
          <w:szCs w:val="22"/>
        </w:rPr>
        <w:t xml:space="preserve">W przypadku wcześniejszego wykupu danej serii obligacji Emitent nie poniesie żadnych kosztów  </w:t>
      </w:r>
      <w:r w:rsidR="00225CBB">
        <w:rPr>
          <w:rFonts w:asciiTheme="minorHAnsi" w:hAnsiTheme="minorHAnsi" w:cstheme="minorHAnsi"/>
          <w:color w:val="000000"/>
          <w:sz w:val="22"/>
          <w:szCs w:val="22"/>
        </w:rPr>
        <w:t xml:space="preserve">        </w:t>
      </w:r>
      <w:r w:rsidRPr="00C062DB">
        <w:rPr>
          <w:rFonts w:asciiTheme="minorHAnsi" w:hAnsiTheme="minorHAnsi" w:cstheme="minorHAnsi"/>
          <w:color w:val="000000"/>
          <w:sz w:val="22"/>
          <w:szCs w:val="22"/>
        </w:rPr>
        <w:t>z tym związanych.</w:t>
      </w:r>
    </w:p>
    <w:p w:rsidR="00C0792D" w:rsidRPr="00C0792D" w:rsidRDefault="00C0792D" w:rsidP="0086122E">
      <w:pPr>
        <w:rPr>
          <w:rFonts w:asciiTheme="minorHAnsi" w:hAnsiTheme="minorHAnsi" w:cstheme="minorHAnsi"/>
          <w:sz w:val="22"/>
          <w:szCs w:val="22"/>
        </w:rPr>
      </w:pPr>
    </w:p>
    <w:p w:rsidR="00C0792D" w:rsidRPr="00C0792D" w:rsidRDefault="00C0792D" w:rsidP="0086122E">
      <w:pPr>
        <w:rPr>
          <w:rFonts w:asciiTheme="minorHAnsi" w:hAnsiTheme="minorHAnsi" w:cstheme="minorHAnsi"/>
          <w:sz w:val="22"/>
          <w:szCs w:val="22"/>
        </w:rPr>
      </w:pPr>
      <w:r w:rsidRPr="00C0792D">
        <w:rPr>
          <w:rFonts w:asciiTheme="minorHAnsi" w:hAnsiTheme="minorHAnsi" w:cstheme="minorHAnsi"/>
          <w:sz w:val="22"/>
          <w:szCs w:val="22"/>
        </w:rPr>
        <w:t>…………</w:t>
      </w:r>
      <w:r w:rsidR="000C7BF1">
        <w:rPr>
          <w:rFonts w:asciiTheme="minorHAnsi" w:hAnsiTheme="minorHAnsi" w:cstheme="minorHAnsi"/>
          <w:sz w:val="22"/>
          <w:szCs w:val="22"/>
        </w:rPr>
        <w:t>………….</w:t>
      </w:r>
      <w:r w:rsidRPr="00C0792D">
        <w:rPr>
          <w:rFonts w:asciiTheme="minorHAnsi" w:hAnsiTheme="minorHAnsi" w:cstheme="minorHAnsi"/>
          <w:sz w:val="22"/>
          <w:szCs w:val="22"/>
        </w:rPr>
        <w:t xml:space="preserve">………( nazwa Oferenta) nie przewiduje żadnych innych kosztów (prowizji, opłat) oraz zapewnia, iż emisja obligacji nastąpi nie później niż w </w:t>
      </w:r>
      <w:r w:rsidRPr="00AA37C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ciągu 5 dni roboczych od daty powiadomienia Oferenta o dacie emisji, co oznacza, że najpóźniej 5-tego </w:t>
      </w:r>
      <w:r w:rsidRPr="00C0792D">
        <w:rPr>
          <w:rFonts w:asciiTheme="minorHAnsi" w:hAnsiTheme="minorHAnsi" w:cstheme="minorHAnsi"/>
          <w:sz w:val="22"/>
          <w:szCs w:val="22"/>
        </w:rPr>
        <w:t>dnia roboczego od otrzymania zawiadomienia, środki finansowe powinny znaleźć się na rachunku bankowym Powiatu.</w:t>
      </w:r>
    </w:p>
    <w:p w:rsidR="00C0792D" w:rsidRPr="00C0792D" w:rsidRDefault="00C0792D" w:rsidP="0086122E">
      <w:pPr>
        <w:ind w:left="-851" w:firstLine="851"/>
        <w:rPr>
          <w:rFonts w:asciiTheme="minorHAnsi" w:hAnsiTheme="minorHAnsi" w:cstheme="minorHAnsi"/>
          <w:sz w:val="22"/>
          <w:szCs w:val="22"/>
        </w:rPr>
      </w:pPr>
      <w:r w:rsidRPr="00C0792D">
        <w:rPr>
          <w:rFonts w:asciiTheme="minorHAnsi" w:hAnsiTheme="minorHAnsi" w:cstheme="minorHAnsi"/>
          <w:sz w:val="22"/>
          <w:szCs w:val="22"/>
        </w:rPr>
        <w:t xml:space="preserve">Informacje dodatkowe ……………………………………………………………………... </w:t>
      </w:r>
    </w:p>
    <w:p w:rsidR="00AA37C8" w:rsidRDefault="00AA37C8" w:rsidP="0086122E">
      <w:pPr>
        <w:ind w:left="-851" w:firstLine="851"/>
        <w:rPr>
          <w:rFonts w:asciiTheme="minorHAnsi" w:hAnsiTheme="minorHAnsi" w:cstheme="minorHAnsi"/>
          <w:color w:val="FF0000"/>
          <w:sz w:val="22"/>
          <w:szCs w:val="22"/>
        </w:rPr>
      </w:pPr>
    </w:p>
    <w:p w:rsidR="00C0792D" w:rsidRPr="00AA37C8" w:rsidRDefault="00C0792D" w:rsidP="0086122E">
      <w:pPr>
        <w:ind w:left="-851" w:firstLine="851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A37C8">
        <w:rPr>
          <w:rFonts w:asciiTheme="minorHAnsi" w:hAnsiTheme="minorHAnsi" w:cstheme="minorHAnsi"/>
          <w:color w:val="000000" w:themeColor="text1"/>
          <w:sz w:val="22"/>
          <w:szCs w:val="22"/>
        </w:rPr>
        <w:t>W załączeniu składamy:</w:t>
      </w:r>
    </w:p>
    <w:p w:rsidR="00C0792D" w:rsidRPr="00AA37C8" w:rsidRDefault="00C0792D" w:rsidP="0086122E">
      <w:pPr>
        <w:ind w:left="-851" w:firstLine="851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A37C8">
        <w:rPr>
          <w:rFonts w:asciiTheme="minorHAnsi" w:hAnsiTheme="minorHAnsi" w:cstheme="minorHAnsi"/>
          <w:color w:val="000000" w:themeColor="text1"/>
          <w:sz w:val="22"/>
          <w:szCs w:val="22"/>
        </w:rPr>
        <w:t>a) dokumenty potwierdzające, iż osoby podpisujące ofertę mogą reprezent</w:t>
      </w:r>
      <w:r w:rsidR="00AA37C8">
        <w:rPr>
          <w:rFonts w:asciiTheme="minorHAnsi" w:hAnsiTheme="minorHAnsi" w:cstheme="minorHAnsi"/>
          <w:color w:val="000000" w:themeColor="text1"/>
          <w:sz w:val="22"/>
          <w:szCs w:val="22"/>
        </w:rPr>
        <w:t>ować podmiot</w:t>
      </w:r>
      <w:bookmarkStart w:id="0" w:name="_GoBack"/>
      <w:bookmarkEnd w:id="0"/>
    </w:p>
    <w:p w:rsidR="00C0792D" w:rsidRPr="0086122E" w:rsidRDefault="00C0792D" w:rsidP="0086122E">
      <w:pPr>
        <w:ind w:left="-851" w:firstLine="851"/>
        <w:rPr>
          <w:rFonts w:asciiTheme="minorHAnsi" w:hAnsiTheme="minorHAnsi" w:cstheme="minorHAnsi"/>
          <w:color w:val="FF0000"/>
          <w:sz w:val="22"/>
          <w:szCs w:val="22"/>
        </w:rPr>
      </w:pPr>
    </w:p>
    <w:p w:rsidR="0086122E" w:rsidRDefault="0086122E" w:rsidP="0086122E">
      <w:pPr>
        <w:rPr>
          <w:rFonts w:asciiTheme="minorHAnsi" w:hAnsiTheme="minorHAnsi" w:cstheme="minorHAnsi"/>
          <w:sz w:val="22"/>
          <w:szCs w:val="22"/>
        </w:rPr>
      </w:pPr>
    </w:p>
    <w:p w:rsidR="0086122E" w:rsidRDefault="0086122E" w:rsidP="0086122E">
      <w:pPr>
        <w:rPr>
          <w:szCs w:val="24"/>
        </w:rPr>
      </w:pPr>
      <w:r>
        <w:rPr>
          <w:szCs w:val="24"/>
        </w:rPr>
        <w:t>……………………………..</w:t>
      </w:r>
    </w:p>
    <w:p w:rsidR="0086122E" w:rsidRPr="00792D18" w:rsidRDefault="0086122E" w:rsidP="0086122E">
      <w:pPr>
        <w:rPr>
          <w:i/>
          <w:sz w:val="16"/>
          <w:szCs w:val="16"/>
        </w:rPr>
      </w:pPr>
      <w:r>
        <w:rPr>
          <w:i/>
          <w:sz w:val="16"/>
          <w:szCs w:val="16"/>
        </w:rPr>
        <w:t>Miejscowość, data</w:t>
      </w:r>
    </w:p>
    <w:p w:rsidR="0086122E" w:rsidRDefault="0086122E" w:rsidP="00913586">
      <w:pPr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...………………………………….</w:t>
      </w:r>
    </w:p>
    <w:p w:rsidR="0086122E" w:rsidRDefault="0086122E" w:rsidP="0086122E">
      <w:pPr>
        <w:ind w:left="-851" w:firstLine="851"/>
        <w:rPr>
          <w:i/>
          <w:sz w:val="16"/>
          <w:szCs w:val="16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i/>
          <w:sz w:val="16"/>
          <w:szCs w:val="16"/>
        </w:rPr>
        <w:t xml:space="preserve">Podpis osoby uprawnionej do reprezentacji </w:t>
      </w:r>
    </w:p>
    <w:p w:rsidR="0086122E" w:rsidRDefault="0086122E" w:rsidP="0086122E">
      <w:pPr>
        <w:ind w:left="-851" w:firstLine="851"/>
        <w:rPr>
          <w:i/>
          <w:sz w:val="16"/>
          <w:szCs w:val="16"/>
        </w:rPr>
      </w:pP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  <w:t>Oferenta lub osoby upoważnionej przez Oferenta</w:t>
      </w:r>
    </w:p>
    <w:p w:rsidR="0086122E" w:rsidRPr="00913586" w:rsidRDefault="0086122E" w:rsidP="00913586">
      <w:pPr>
        <w:ind w:left="-851" w:firstLine="851"/>
        <w:rPr>
          <w:i/>
          <w:sz w:val="16"/>
          <w:szCs w:val="16"/>
        </w:rPr>
      </w:pP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  <w:t>Zgodnie z załączonym pełnomocnictwem</w:t>
      </w:r>
    </w:p>
    <w:sectPr w:rsidR="0086122E" w:rsidRPr="009135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8270FA"/>
    <w:multiLevelType w:val="hybridMultilevel"/>
    <w:tmpl w:val="E4BEEAAC"/>
    <w:lvl w:ilvl="0" w:tplc="85F6CC1E">
      <w:start w:val="1"/>
      <w:numFmt w:val="decimal"/>
      <w:lvlText w:val="%1)"/>
      <w:lvlJc w:val="left"/>
      <w:pPr>
        <w:ind w:left="720" w:hanging="360"/>
      </w:pPr>
      <w:rPr>
        <w:rFonts w:asciiTheme="minorHAnsi" w:eastAsia="Times New Roman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1644"/>
    <w:rsid w:val="000C7BF1"/>
    <w:rsid w:val="000D0AF1"/>
    <w:rsid w:val="00225CBB"/>
    <w:rsid w:val="0039267F"/>
    <w:rsid w:val="006559A9"/>
    <w:rsid w:val="00791644"/>
    <w:rsid w:val="00830428"/>
    <w:rsid w:val="0086122E"/>
    <w:rsid w:val="00870C52"/>
    <w:rsid w:val="00913586"/>
    <w:rsid w:val="009C5596"/>
    <w:rsid w:val="00A27C4F"/>
    <w:rsid w:val="00AA37C8"/>
    <w:rsid w:val="00AF6F41"/>
    <w:rsid w:val="00C062DB"/>
    <w:rsid w:val="00C0792D"/>
    <w:rsid w:val="00FD6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0792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C0792D"/>
    <w:pPr>
      <w:keepNext/>
      <w:spacing w:before="240" w:after="60"/>
      <w:outlineLvl w:val="0"/>
    </w:pPr>
    <w:rPr>
      <w:rFonts w:ascii="Arial" w:hAnsi="Arial"/>
      <w:b/>
      <w:kern w:val="28"/>
      <w:sz w:val="28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0792D"/>
    <w:rPr>
      <w:rFonts w:ascii="Arial" w:eastAsia="Times New Roman" w:hAnsi="Arial" w:cs="Times New Roman"/>
      <w:b/>
      <w:kern w:val="28"/>
      <w:sz w:val="28"/>
      <w:szCs w:val="20"/>
      <w:u w:val="single"/>
      <w:lang w:eastAsia="pl-PL"/>
    </w:rPr>
  </w:style>
  <w:style w:type="paragraph" w:styleId="Akapitzlist">
    <w:name w:val="List Paragraph"/>
    <w:basedOn w:val="Normalny"/>
    <w:uiPriority w:val="34"/>
    <w:qFormat/>
    <w:rsid w:val="00870C5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0792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C0792D"/>
    <w:pPr>
      <w:keepNext/>
      <w:spacing w:before="240" w:after="60"/>
      <w:outlineLvl w:val="0"/>
    </w:pPr>
    <w:rPr>
      <w:rFonts w:ascii="Arial" w:hAnsi="Arial"/>
      <w:b/>
      <w:kern w:val="28"/>
      <w:sz w:val="28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0792D"/>
    <w:rPr>
      <w:rFonts w:ascii="Arial" w:eastAsia="Times New Roman" w:hAnsi="Arial" w:cs="Times New Roman"/>
      <w:b/>
      <w:kern w:val="28"/>
      <w:sz w:val="28"/>
      <w:szCs w:val="20"/>
      <w:u w:val="single"/>
      <w:lang w:eastAsia="pl-PL"/>
    </w:rPr>
  </w:style>
  <w:style w:type="paragraph" w:styleId="Akapitzlist">
    <w:name w:val="List Paragraph"/>
    <w:basedOn w:val="Normalny"/>
    <w:uiPriority w:val="34"/>
    <w:qFormat/>
    <w:rsid w:val="00870C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490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405</Words>
  <Characters>2435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Brzeg</Company>
  <LinksUpToDate>false</LinksUpToDate>
  <CharactersWithSpaces>2835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Starostwo</dc:creator>
  <cp:keywords/>
  <dc:description/>
  <cp:lastModifiedBy>Starostwo</cp:lastModifiedBy>
  <cp:revision>11</cp:revision>
  <cp:lastPrinted>2014-04-14T12:35:00Z</cp:lastPrinted>
  <dcterms:created xsi:type="dcterms:W3CDTF">2014-04-09T11:24:00Z</dcterms:created>
  <dcterms:modified xsi:type="dcterms:W3CDTF">2014-04-14T12:56:00Z</dcterms:modified>
</cp:coreProperties>
</file>